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83CFE" w14:textId="02D4281F" w:rsidR="00DB7C64" w:rsidRPr="004C4F41" w:rsidRDefault="00DB7C64" w:rsidP="008C5F0F">
      <w:pPr>
        <w:bidi w:val="0"/>
        <w:spacing w:after="200" w:line="276" w:lineRule="auto"/>
        <w:jc w:val="both"/>
        <w:rPr>
          <w:b/>
          <w:bCs/>
        </w:rPr>
      </w:pPr>
      <w:r w:rsidRPr="004C4F41">
        <w:rPr>
          <w:b/>
          <w:bCs/>
          <w:sz w:val="28"/>
          <w:szCs w:val="28"/>
        </w:rPr>
        <w:t>Name:</w:t>
      </w:r>
      <w:r w:rsidRPr="004C4F41">
        <w:rPr>
          <w:b/>
          <w:bCs/>
          <w:sz w:val="28"/>
          <w:szCs w:val="28"/>
        </w:rPr>
        <w:tab/>
      </w:r>
      <w:r w:rsidRPr="00000167">
        <w:rPr>
          <w:b/>
          <w:bCs/>
        </w:rPr>
        <w:t>Michal Shamir</w:t>
      </w:r>
      <w:r w:rsidRPr="00000167">
        <w:rPr>
          <w:b/>
          <w:bCs/>
        </w:rPr>
        <w:tab/>
      </w:r>
      <w:r w:rsidRPr="004C4F41">
        <w:rPr>
          <w:b/>
          <w:bCs/>
          <w:sz w:val="28"/>
          <w:szCs w:val="28"/>
        </w:rPr>
        <w:tab/>
      </w:r>
      <w:r w:rsidRPr="004C4F41"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             </w:t>
      </w:r>
      <w:r w:rsidRPr="004C4F41">
        <w:rPr>
          <w:b/>
          <w:bCs/>
          <w:sz w:val="28"/>
          <w:szCs w:val="28"/>
        </w:rPr>
        <w:t xml:space="preserve">Date: </w:t>
      </w:r>
      <w:r w:rsidR="009D72EC">
        <w:rPr>
          <w:b/>
          <w:bCs/>
        </w:rPr>
        <w:t>30</w:t>
      </w:r>
      <w:r w:rsidR="004F1C63">
        <w:rPr>
          <w:b/>
          <w:bCs/>
        </w:rPr>
        <w:t>/</w:t>
      </w:r>
      <w:r w:rsidR="003E5959">
        <w:rPr>
          <w:rFonts w:hint="cs"/>
          <w:b/>
          <w:bCs/>
          <w:rtl/>
        </w:rPr>
        <w:t>1</w:t>
      </w:r>
      <w:r w:rsidR="009D72EC">
        <w:rPr>
          <w:b/>
          <w:bCs/>
        </w:rPr>
        <w:t>1</w:t>
      </w:r>
      <w:r w:rsidR="003D7101">
        <w:rPr>
          <w:b/>
          <w:bCs/>
        </w:rPr>
        <w:t>/</w:t>
      </w:r>
      <w:r w:rsidR="00025307">
        <w:rPr>
          <w:b/>
          <w:bCs/>
        </w:rPr>
        <w:t>202</w:t>
      </w:r>
      <w:r w:rsidR="009D72EC">
        <w:rPr>
          <w:b/>
          <w:bCs/>
        </w:rPr>
        <w:t>3</w:t>
      </w:r>
    </w:p>
    <w:p w14:paraId="2868C985" w14:textId="77777777" w:rsidR="00DB7C64" w:rsidRPr="004C4F41" w:rsidRDefault="00DB7C64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4C4F41">
        <w:rPr>
          <w:b/>
          <w:bCs/>
          <w:sz w:val="32"/>
          <w:szCs w:val="32"/>
          <w:u w:val="single"/>
        </w:rPr>
        <w:t>CURRICULUM VITAE</w:t>
      </w:r>
    </w:p>
    <w:p w14:paraId="605F1453" w14:textId="77777777" w:rsidR="00DB7C64" w:rsidRPr="004C4F41" w:rsidRDefault="00DB7C64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b/>
          <w:bCs/>
          <w:sz w:val="28"/>
          <w:szCs w:val="28"/>
          <w:u w:val="single"/>
        </w:rPr>
      </w:pPr>
      <w:r w:rsidRPr="004C4F41">
        <w:rPr>
          <w:b/>
          <w:bCs/>
          <w:sz w:val="28"/>
          <w:szCs w:val="28"/>
          <w:u w:val="single"/>
        </w:rPr>
        <w:t>Personal Details</w:t>
      </w:r>
    </w:p>
    <w:p w14:paraId="7DF08BF1" w14:textId="092A1085" w:rsidR="00DB7C64" w:rsidRPr="004C4F41" w:rsidRDefault="00DB7C64" w:rsidP="00C4228F">
      <w:pPr>
        <w:bidi w:val="0"/>
        <w:spacing w:after="200" w:line="276" w:lineRule="auto"/>
        <w:ind w:left="720"/>
      </w:pPr>
      <w:r w:rsidRPr="004C4F41">
        <w:t xml:space="preserve">Permanent Home Address: </w:t>
      </w:r>
      <w:r>
        <w:t>Yasmin</w:t>
      </w:r>
      <w:r w:rsidRPr="004C4F41">
        <w:t xml:space="preserve"> </w:t>
      </w:r>
      <w:r>
        <w:t>5/6</w:t>
      </w:r>
      <w:r w:rsidR="003255C9">
        <w:t>,</w:t>
      </w:r>
      <w:r>
        <w:t xml:space="preserve"> </w:t>
      </w:r>
      <w:r w:rsidRPr="004C4F41">
        <w:t>Kiryat Tivon</w:t>
      </w:r>
    </w:p>
    <w:p w14:paraId="7113C927" w14:textId="77777777" w:rsidR="00DB7C64" w:rsidRPr="004C4F41" w:rsidRDefault="00DB7C64" w:rsidP="00120E72">
      <w:pPr>
        <w:bidi w:val="0"/>
        <w:spacing w:after="200" w:line="276" w:lineRule="auto"/>
        <w:ind w:left="720"/>
      </w:pPr>
      <w:r w:rsidRPr="004C4F41">
        <w:t>Home Telephone Number: 04-81</w:t>
      </w:r>
      <w:r>
        <w:t>22373</w:t>
      </w:r>
    </w:p>
    <w:p w14:paraId="18E5AC32" w14:textId="77777777" w:rsidR="00DB7C64" w:rsidRPr="004C4F41" w:rsidRDefault="00DB7C64" w:rsidP="00815F35">
      <w:pPr>
        <w:bidi w:val="0"/>
        <w:spacing w:after="200" w:line="276" w:lineRule="auto"/>
        <w:ind w:left="720"/>
      </w:pPr>
      <w:r w:rsidRPr="004C4F41">
        <w:t>Office Telephone Number: 04-64235</w:t>
      </w:r>
      <w:r w:rsidR="00815F35">
        <w:rPr>
          <w:rFonts w:hint="cs"/>
          <w:rtl/>
        </w:rPr>
        <w:t>73</w:t>
      </w:r>
    </w:p>
    <w:p w14:paraId="603F67B0" w14:textId="77777777" w:rsidR="00DB7C64" w:rsidRPr="004C4F41" w:rsidRDefault="00DB7C64" w:rsidP="00120E72">
      <w:pPr>
        <w:bidi w:val="0"/>
        <w:spacing w:after="200" w:line="276" w:lineRule="auto"/>
        <w:ind w:left="720"/>
      </w:pPr>
      <w:r w:rsidRPr="004C4F41">
        <w:t>Cellular Phone: 052-83633</w:t>
      </w:r>
      <w:r>
        <w:t>15</w:t>
      </w:r>
    </w:p>
    <w:p w14:paraId="0978E101" w14:textId="77777777" w:rsidR="00DB7C64" w:rsidRPr="004C4F41" w:rsidRDefault="00DB7C64" w:rsidP="00120E72">
      <w:pPr>
        <w:bidi w:val="0"/>
        <w:spacing w:after="200" w:line="276" w:lineRule="auto"/>
        <w:ind w:left="720"/>
      </w:pPr>
      <w:r w:rsidRPr="004C4F41">
        <w:t xml:space="preserve">Electronic Address: </w:t>
      </w:r>
      <w:r>
        <w:t>michals</w:t>
      </w:r>
      <w:r w:rsidRPr="004C4F41">
        <w:t>@yvc.ac.il</w:t>
      </w:r>
    </w:p>
    <w:p w14:paraId="739BDC06" w14:textId="11B86D8D" w:rsidR="00DB7C64" w:rsidRPr="00C878E5" w:rsidRDefault="00DB7C64" w:rsidP="00C878E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  <w:rtl/>
        </w:rPr>
      </w:pPr>
      <w:r w:rsidRPr="004C4F41">
        <w:rPr>
          <w:b/>
          <w:bCs/>
          <w:sz w:val="28"/>
          <w:szCs w:val="28"/>
          <w:u w:val="single"/>
        </w:rPr>
        <w:t>Higher Education</w:t>
      </w:r>
      <w:r w:rsidRPr="00C878E5">
        <w:rPr>
          <w:b/>
          <w:bCs/>
          <w:sz w:val="16"/>
          <w:szCs w:val="16"/>
          <w:rtl/>
        </w:rPr>
        <w:t xml:space="preserve"> </w:t>
      </w:r>
    </w:p>
    <w:p w14:paraId="3D54C86B" w14:textId="77777777" w:rsidR="00DB7C64" w:rsidRPr="004C4F41" w:rsidRDefault="00DB7C64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b/>
          <w:bCs/>
          <w:lang w:eastAsia="he-IL"/>
        </w:rPr>
      </w:pPr>
      <w:r w:rsidRPr="004C4F41">
        <w:rPr>
          <w:b/>
          <w:bCs/>
          <w:lang w:eastAsia="he-IL"/>
        </w:rPr>
        <w:t>Undergraduate and Graduate Studies</w:t>
      </w:r>
    </w:p>
    <w:p w14:paraId="78997C9F" w14:textId="77777777" w:rsidR="00DB7C64" w:rsidRPr="004C4F41" w:rsidRDefault="00DB7C64" w:rsidP="00951CC5">
      <w:pPr>
        <w:spacing w:after="200" w:line="276" w:lineRule="auto"/>
        <w:ind w:left="4317" w:firstLine="3"/>
        <w:contextualSpacing/>
        <w:jc w:val="center"/>
        <w:rPr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3"/>
        <w:gridCol w:w="876"/>
        <w:gridCol w:w="3437"/>
        <w:gridCol w:w="1630"/>
      </w:tblGrid>
      <w:tr w:rsidR="00DB7C64" w:rsidRPr="004C4F41" w14:paraId="52A4D980" w14:textId="77777777" w:rsidTr="00F11BA5">
        <w:tc>
          <w:tcPr>
            <w:tcW w:w="2372" w:type="dxa"/>
          </w:tcPr>
          <w:p w14:paraId="334ED21A" w14:textId="77777777" w:rsidR="00DB7C64" w:rsidRPr="004C4F41" w:rsidRDefault="00DB7C64" w:rsidP="00951CC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821" w:type="dxa"/>
          </w:tcPr>
          <w:p w14:paraId="71DF107A" w14:textId="77777777" w:rsidR="00DB7C64" w:rsidRPr="004C4F41" w:rsidRDefault="00DB7C64" w:rsidP="00951CC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462" w:type="dxa"/>
          </w:tcPr>
          <w:p w14:paraId="1587FAC7" w14:textId="77777777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Name of Institution</w:t>
            </w:r>
          </w:p>
          <w:p w14:paraId="1CAC71D9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41" w:type="dxa"/>
          </w:tcPr>
          <w:p w14:paraId="1E98453C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DB7C64" w:rsidRPr="004C4F41" w14:paraId="5BF83CCE" w14:textId="77777777" w:rsidTr="00F11BA5">
        <w:tc>
          <w:tcPr>
            <w:tcW w:w="2372" w:type="dxa"/>
          </w:tcPr>
          <w:p w14:paraId="1938E103" w14:textId="77777777" w:rsidR="00DB7C64" w:rsidRPr="0083533A" w:rsidRDefault="00DB7C64" w:rsidP="00F11BA5">
            <w:pPr>
              <w:spacing w:after="200" w:line="276" w:lineRule="auto"/>
              <w:jc w:val="right"/>
              <w:rPr>
                <w:rtl/>
              </w:rPr>
            </w:pPr>
            <w:r w:rsidRPr="0083533A">
              <w:rPr>
                <w:rtl/>
              </w:rPr>
              <w:t>2000</w:t>
            </w:r>
          </w:p>
        </w:tc>
        <w:tc>
          <w:tcPr>
            <w:tcW w:w="821" w:type="dxa"/>
          </w:tcPr>
          <w:p w14:paraId="361CFDF1" w14:textId="77777777" w:rsidR="00DB7C64" w:rsidRPr="0083533A" w:rsidRDefault="00DB7C64" w:rsidP="00F11BA5">
            <w:pPr>
              <w:bidi w:val="0"/>
              <w:spacing w:after="200" w:line="276" w:lineRule="auto"/>
            </w:pPr>
            <w:r w:rsidRPr="0083533A">
              <w:t>B.A</w:t>
            </w:r>
          </w:p>
        </w:tc>
        <w:tc>
          <w:tcPr>
            <w:tcW w:w="3462" w:type="dxa"/>
          </w:tcPr>
          <w:p w14:paraId="359B9827" w14:textId="42687A65" w:rsidR="002F7DA7" w:rsidRPr="002F7DA7" w:rsidRDefault="00DB7C64" w:rsidP="002F7DA7">
            <w:pPr>
              <w:pStyle w:val="3"/>
              <w:bidi w:val="0"/>
              <w:spacing w:before="600"/>
              <w:textAlignment w:val="baseline"/>
              <w:rPr>
                <w:rFonts w:eastAsia="Times New Roman" w:cs="Times New Roman"/>
                <w:color w:val="auto"/>
                <w:sz w:val="27"/>
                <w:szCs w:val="27"/>
              </w:rPr>
            </w:pPr>
            <w:r w:rsidRPr="002F7DA7">
              <w:rPr>
                <w:color w:val="auto"/>
              </w:rPr>
              <w:t xml:space="preserve">Sociology and Anthropology, specialization in Human resource management, </w:t>
            </w:r>
            <w:r w:rsidR="002F7DA7">
              <w:rPr>
                <w:rFonts w:cstheme="minorHAnsi"/>
                <w:color w:val="auto"/>
              </w:rPr>
              <w:t>T</w:t>
            </w:r>
            <w:r w:rsidR="002F7DA7" w:rsidRPr="002F7DA7">
              <w:rPr>
                <w:rFonts w:eastAsia="Times New Roman" w:cstheme="minorHAnsi"/>
                <w:color w:val="auto"/>
              </w:rPr>
              <w:t>he Max Stern</w:t>
            </w:r>
            <w:r w:rsidR="002F7DA7">
              <w:rPr>
                <w:rFonts w:eastAsia="Times New Roman" w:cstheme="minorHAnsi"/>
                <w:color w:val="auto"/>
              </w:rPr>
              <w:t xml:space="preserve"> </w:t>
            </w:r>
            <w:r w:rsidR="002F7DA7" w:rsidRPr="002F7DA7">
              <w:rPr>
                <w:rFonts w:eastAsia="Times New Roman" w:cstheme="minorHAnsi"/>
                <w:color w:val="auto"/>
              </w:rPr>
              <w:t>Yezreel Valley College</w:t>
            </w:r>
          </w:p>
          <w:p w14:paraId="1146D5D4" w14:textId="6F9CB50A" w:rsidR="00DB7C64" w:rsidRPr="0083533A" w:rsidRDefault="00DB7C64" w:rsidP="002F7DA7">
            <w:pPr>
              <w:bidi w:val="0"/>
              <w:spacing w:line="360" w:lineRule="auto"/>
              <w:rPr>
                <w:rStyle w:val="rwrro"/>
              </w:rPr>
            </w:pPr>
            <w:r w:rsidRPr="0083533A">
              <w:t xml:space="preserve"> (summa cum laude)</w:t>
            </w:r>
          </w:p>
        </w:tc>
        <w:tc>
          <w:tcPr>
            <w:tcW w:w="1641" w:type="dxa"/>
          </w:tcPr>
          <w:p w14:paraId="6585E03C" w14:textId="77777777" w:rsidR="00DB7C64" w:rsidRPr="0083533A" w:rsidRDefault="00DB7C64" w:rsidP="00F11BA5">
            <w:pPr>
              <w:spacing w:after="200" w:line="276" w:lineRule="auto"/>
              <w:jc w:val="right"/>
              <w:rPr>
                <w:rtl/>
              </w:rPr>
            </w:pPr>
            <w:r w:rsidRPr="0083533A">
              <w:t>1997- 2000</w:t>
            </w:r>
          </w:p>
        </w:tc>
      </w:tr>
      <w:tr w:rsidR="00DB7C64" w:rsidRPr="004C4F41" w14:paraId="025D3375" w14:textId="77777777" w:rsidTr="00F11BA5">
        <w:tc>
          <w:tcPr>
            <w:tcW w:w="2372" w:type="dxa"/>
          </w:tcPr>
          <w:p w14:paraId="5D4190F6" w14:textId="77777777" w:rsidR="00DB7C64" w:rsidRPr="0083533A" w:rsidRDefault="00DB7C64" w:rsidP="00F11BA5">
            <w:pPr>
              <w:spacing w:after="200" w:line="276" w:lineRule="auto"/>
              <w:jc w:val="right"/>
              <w:rPr>
                <w:rtl/>
              </w:rPr>
            </w:pPr>
            <w:r w:rsidRPr="0083533A">
              <w:rPr>
                <w:rtl/>
              </w:rPr>
              <w:t>2006</w:t>
            </w:r>
          </w:p>
        </w:tc>
        <w:tc>
          <w:tcPr>
            <w:tcW w:w="821" w:type="dxa"/>
          </w:tcPr>
          <w:p w14:paraId="37631D50" w14:textId="77777777" w:rsidR="00DB7C64" w:rsidRPr="0083533A" w:rsidRDefault="00DB7C64" w:rsidP="00F11BA5">
            <w:pPr>
              <w:bidi w:val="0"/>
              <w:spacing w:after="200" w:line="276" w:lineRule="auto"/>
            </w:pPr>
            <w:r w:rsidRPr="0083533A">
              <w:t>M.A</w:t>
            </w:r>
          </w:p>
        </w:tc>
        <w:tc>
          <w:tcPr>
            <w:tcW w:w="3462" w:type="dxa"/>
          </w:tcPr>
          <w:p w14:paraId="706847C6" w14:textId="7C0688FF" w:rsidR="00DB7C64" w:rsidRPr="0083533A" w:rsidRDefault="00DB7C64" w:rsidP="002F7DA7">
            <w:pPr>
              <w:bidi w:val="0"/>
              <w:spacing w:line="360" w:lineRule="auto"/>
              <w:rPr>
                <w:rStyle w:val="rwrro"/>
              </w:rPr>
            </w:pPr>
            <w:r w:rsidRPr="0083533A">
              <w:t>Sociology and Anthropology, specialization in</w:t>
            </w:r>
            <w:r w:rsidR="003255C9">
              <w:t xml:space="preserve"> Applied </w:t>
            </w:r>
            <w:r w:rsidRPr="0083533A">
              <w:t xml:space="preserve">Sociology, </w:t>
            </w:r>
            <w:r w:rsidR="002F7DA7" w:rsidRPr="0083533A">
              <w:t>University</w:t>
            </w:r>
            <w:r w:rsidR="002F7DA7">
              <w:t xml:space="preserve"> of </w:t>
            </w:r>
            <w:r w:rsidRPr="0083533A">
              <w:t>Haifa, Haifa, Israel.</w:t>
            </w:r>
          </w:p>
        </w:tc>
        <w:tc>
          <w:tcPr>
            <w:tcW w:w="1641" w:type="dxa"/>
          </w:tcPr>
          <w:p w14:paraId="6B965C3B" w14:textId="77777777" w:rsidR="00DB7C64" w:rsidRPr="0083533A" w:rsidRDefault="00DB7C64" w:rsidP="00F11BA5">
            <w:pPr>
              <w:spacing w:after="200" w:line="276" w:lineRule="auto"/>
              <w:jc w:val="right"/>
              <w:rPr>
                <w:rtl/>
              </w:rPr>
            </w:pPr>
            <w:r w:rsidRPr="0083533A">
              <w:t>2001-2006</w:t>
            </w:r>
          </w:p>
        </w:tc>
      </w:tr>
      <w:tr w:rsidR="00DB7C64" w:rsidRPr="004C4F41" w14:paraId="18FA62F6" w14:textId="77777777" w:rsidTr="00F11BA5">
        <w:tc>
          <w:tcPr>
            <w:tcW w:w="2372" w:type="dxa"/>
          </w:tcPr>
          <w:p w14:paraId="4C8BB1E5" w14:textId="77777777" w:rsidR="00DB7C64" w:rsidRPr="0083533A" w:rsidRDefault="00D802E7" w:rsidP="00000167">
            <w:pPr>
              <w:spacing w:after="200" w:line="276" w:lineRule="auto"/>
              <w:jc w:val="right"/>
              <w:rPr>
                <w:rtl/>
              </w:rPr>
            </w:pPr>
            <w:r w:rsidRPr="0083533A">
              <w:rPr>
                <w:rFonts w:hint="cs"/>
                <w:rtl/>
              </w:rPr>
              <w:t>2018</w:t>
            </w:r>
          </w:p>
        </w:tc>
        <w:tc>
          <w:tcPr>
            <w:tcW w:w="821" w:type="dxa"/>
          </w:tcPr>
          <w:p w14:paraId="26348659" w14:textId="77777777" w:rsidR="00DB7C64" w:rsidRPr="0083533A" w:rsidRDefault="00D802E7" w:rsidP="00D802E7">
            <w:pPr>
              <w:bidi w:val="0"/>
              <w:spacing w:after="200" w:line="276" w:lineRule="auto"/>
            </w:pPr>
            <w:r w:rsidRPr="0083533A">
              <w:t>PhD</w:t>
            </w:r>
          </w:p>
        </w:tc>
        <w:tc>
          <w:tcPr>
            <w:tcW w:w="3462" w:type="dxa"/>
          </w:tcPr>
          <w:p w14:paraId="11982C92" w14:textId="483EDE5A" w:rsidR="00DB7C64" w:rsidRPr="0083533A" w:rsidRDefault="00815F35" w:rsidP="0083533A">
            <w:pPr>
              <w:bidi w:val="0"/>
              <w:spacing w:line="360" w:lineRule="auto"/>
              <w:rPr>
                <w:rtl/>
              </w:rPr>
            </w:pPr>
            <w:r w:rsidRPr="0083533A">
              <w:t>Sociology and Anthropology, Hebrew University, Jerusalem, Israel</w:t>
            </w:r>
            <w:r w:rsidR="0083533A" w:rsidRPr="0083533A">
              <w:t>.</w:t>
            </w:r>
          </w:p>
        </w:tc>
        <w:tc>
          <w:tcPr>
            <w:tcW w:w="1641" w:type="dxa"/>
          </w:tcPr>
          <w:p w14:paraId="15F2A6EC" w14:textId="77777777" w:rsidR="00DB7C64" w:rsidRPr="0083533A" w:rsidRDefault="00DB7C64" w:rsidP="0069708C">
            <w:pPr>
              <w:bidi w:val="0"/>
              <w:spacing w:after="200" w:line="276" w:lineRule="auto"/>
            </w:pPr>
            <w:r w:rsidRPr="0083533A">
              <w:rPr>
                <w:rtl/>
              </w:rPr>
              <w:t>201</w:t>
            </w:r>
            <w:r w:rsidRPr="0083533A">
              <w:t>1</w:t>
            </w:r>
            <w:r w:rsidRPr="0083533A">
              <w:rPr>
                <w:rtl/>
              </w:rPr>
              <w:t xml:space="preserve"> </w:t>
            </w:r>
            <w:r w:rsidRPr="0083533A">
              <w:t>-</w:t>
            </w:r>
            <w:r w:rsidR="00460572" w:rsidRPr="0083533A">
              <w:t>2018</w:t>
            </w:r>
          </w:p>
        </w:tc>
      </w:tr>
    </w:tbl>
    <w:p w14:paraId="58B325D2" w14:textId="3EBCCCE9" w:rsidR="00DB7C64" w:rsidRDefault="00DB7C64" w:rsidP="00951CC5">
      <w:pPr>
        <w:spacing w:after="200" w:line="276" w:lineRule="auto"/>
        <w:rPr>
          <w:rtl/>
        </w:rPr>
      </w:pPr>
    </w:p>
    <w:p w14:paraId="6C0DD099" w14:textId="7BCBCC4D" w:rsidR="005C28E8" w:rsidRDefault="005C28E8" w:rsidP="00951CC5">
      <w:pPr>
        <w:spacing w:after="200" w:line="276" w:lineRule="auto"/>
      </w:pPr>
    </w:p>
    <w:p w14:paraId="5469AE7E" w14:textId="77777777" w:rsidR="005C28E8" w:rsidRDefault="005C28E8" w:rsidP="00951CC5">
      <w:pPr>
        <w:spacing w:after="200" w:line="276" w:lineRule="auto"/>
        <w:rPr>
          <w:rtl/>
        </w:rPr>
      </w:pPr>
    </w:p>
    <w:p w14:paraId="00903A37" w14:textId="77777777" w:rsidR="00BE0B36" w:rsidRPr="004C4F41" w:rsidRDefault="00BE0B36" w:rsidP="00951CC5">
      <w:pPr>
        <w:spacing w:after="200" w:line="276" w:lineRule="auto"/>
        <w:rPr>
          <w:rtl/>
        </w:rPr>
      </w:pPr>
    </w:p>
    <w:p w14:paraId="6BBEDACE" w14:textId="77777777" w:rsidR="00DB7C64" w:rsidRPr="004C4F41" w:rsidRDefault="00DB7C64" w:rsidP="00951CC5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4C4F41">
        <w:rPr>
          <w:b/>
          <w:bCs/>
          <w:sz w:val="28"/>
          <w:szCs w:val="28"/>
          <w:u w:val="single"/>
        </w:rPr>
        <w:lastRenderedPageBreak/>
        <w:t>Academic Ranks and Tenure in Institutes of Higher Education</w:t>
      </w:r>
    </w:p>
    <w:p w14:paraId="13DCF1CC" w14:textId="77777777" w:rsidR="00DB7C64" w:rsidRPr="004C4F41" w:rsidRDefault="00DB7C64" w:rsidP="00951CC5">
      <w:pPr>
        <w:spacing w:after="200" w:line="276" w:lineRule="auto"/>
        <w:rPr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0"/>
        <w:gridCol w:w="3113"/>
        <w:gridCol w:w="2593"/>
      </w:tblGrid>
      <w:tr w:rsidR="00DB7C64" w:rsidRPr="004C4F41" w14:paraId="1A840D79" w14:textId="77777777" w:rsidTr="00000167">
        <w:tc>
          <w:tcPr>
            <w:tcW w:w="2590" w:type="dxa"/>
          </w:tcPr>
          <w:p w14:paraId="1E34D463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4C4F41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13" w:type="dxa"/>
          </w:tcPr>
          <w:p w14:paraId="6BC4930F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593" w:type="dxa"/>
          </w:tcPr>
          <w:p w14:paraId="6F4A9005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DB7C64" w:rsidRPr="004C4F41" w14:paraId="05A71B71" w14:textId="77777777" w:rsidTr="00000167">
        <w:tc>
          <w:tcPr>
            <w:tcW w:w="2590" w:type="dxa"/>
          </w:tcPr>
          <w:p w14:paraId="5705A5F6" w14:textId="65991C88" w:rsidR="00DB7C64" w:rsidRPr="004D6AB7" w:rsidRDefault="004D6AB7" w:rsidP="004D6AB7">
            <w:pPr>
              <w:bidi w:val="0"/>
              <w:spacing w:after="200" w:line="276" w:lineRule="auto"/>
              <w:rPr>
                <w:rFonts w:asciiTheme="minorHAnsi" w:hAnsiTheme="minorHAnsi" w:cstheme="minorHAnsi"/>
              </w:rPr>
            </w:pPr>
            <w:r w:rsidRPr="004D6AB7">
              <w:rPr>
                <w:rFonts w:asciiTheme="minorHAnsi" w:hAnsiTheme="minorHAnsi" w:cstheme="minorHAnsi"/>
                <w:color w:val="333333"/>
                <w:shd w:val="clear" w:color="auto" w:fill="FFFFFF"/>
              </w:rPr>
              <w:t>Lecturer</w:t>
            </w:r>
          </w:p>
        </w:tc>
        <w:tc>
          <w:tcPr>
            <w:tcW w:w="3113" w:type="dxa"/>
          </w:tcPr>
          <w:p w14:paraId="0EBCA164" w14:textId="7F248BDD" w:rsidR="00DB7C64" w:rsidRPr="004C4F41" w:rsidRDefault="002F7DA7" w:rsidP="002F7DA7">
            <w:pPr>
              <w:bidi w:val="0"/>
              <w:spacing w:line="360" w:lineRule="auto"/>
              <w:ind w:left="360" w:hanging="360"/>
              <w:rPr>
                <w:rtl/>
              </w:rPr>
            </w:pPr>
            <w:r>
              <w:rPr>
                <w:rFonts w:asciiTheme="majorHAnsi" w:hAnsiTheme="majorHAnsi" w:cstheme="minorHAnsi" w:hint="cs"/>
              </w:rPr>
              <w:t>T</w:t>
            </w:r>
            <w:r w:rsidRPr="002F7DA7">
              <w:rPr>
                <w:rFonts w:asciiTheme="majorHAnsi" w:hAnsiTheme="majorHAnsi" w:cstheme="minorHAnsi"/>
              </w:rPr>
              <w:t>he Max Stern</w:t>
            </w:r>
            <w:r>
              <w:rPr>
                <w:rFonts w:cstheme="minorHAnsi"/>
              </w:rPr>
              <w:t xml:space="preserve"> </w:t>
            </w:r>
            <w:r w:rsidRPr="002F7DA7">
              <w:rPr>
                <w:rFonts w:asciiTheme="majorHAnsi" w:hAnsiTheme="majorHAnsi" w:cstheme="minorHAnsi"/>
              </w:rPr>
              <w:t>Yezreel Valley College</w:t>
            </w:r>
            <w:r>
              <w:rPr>
                <w:rStyle w:val="longtext1"/>
                <w:sz w:val="24"/>
                <w:shd w:val="clear" w:color="auto" w:fill="FFFFFF"/>
              </w:rPr>
              <w:t>,</w:t>
            </w:r>
            <w:r w:rsidR="00DB7C64" w:rsidRPr="004C4F41">
              <w:t xml:space="preserve">  Israel</w:t>
            </w:r>
          </w:p>
        </w:tc>
        <w:tc>
          <w:tcPr>
            <w:tcW w:w="2593" w:type="dxa"/>
          </w:tcPr>
          <w:p w14:paraId="758836B1" w14:textId="38077296" w:rsidR="00DB7C64" w:rsidRPr="004C4F41" w:rsidRDefault="00DB7C64" w:rsidP="00000167">
            <w:pPr>
              <w:bidi w:val="0"/>
              <w:spacing w:after="200" w:line="276" w:lineRule="auto"/>
            </w:pPr>
            <w:r w:rsidRPr="004C4F41">
              <w:rPr>
                <w:rtl/>
              </w:rPr>
              <w:t>10/2014</w:t>
            </w:r>
            <w:r w:rsidR="00CF6BD3">
              <w:t xml:space="preserve"> - present</w:t>
            </w:r>
          </w:p>
        </w:tc>
      </w:tr>
    </w:tbl>
    <w:p w14:paraId="1A0E5F6C" w14:textId="77777777" w:rsidR="00DB7C64" w:rsidRPr="004C4F41" w:rsidRDefault="00DB7C64" w:rsidP="00951CC5">
      <w:pPr>
        <w:spacing w:after="200" w:line="276" w:lineRule="auto"/>
        <w:rPr>
          <w:sz w:val="22"/>
          <w:szCs w:val="22"/>
          <w:rtl/>
        </w:rPr>
      </w:pPr>
    </w:p>
    <w:p w14:paraId="7C6A7414" w14:textId="54055C3E" w:rsidR="00000167" w:rsidRDefault="00000167" w:rsidP="00000167">
      <w:pPr>
        <w:bidi w:val="0"/>
        <w:rPr>
          <w:sz w:val="22"/>
          <w:szCs w:val="22"/>
          <w:rtl/>
        </w:rPr>
      </w:pPr>
    </w:p>
    <w:p w14:paraId="1D6FC5B9" w14:textId="53E33A33" w:rsidR="00DB7C64" w:rsidRPr="004C4F41" w:rsidRDefault="00BE0B36" w:rsidP="00000167">
      <w:pPr>
        <w:bidi w:val="0"/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 xml:space="preserve">4. </w:t>
      </w:r>
      <w:r w:rsidR="00DB7C64" w:rsidRPr="004C4F41">
        <w:rPr>
          <w:b/>
          <w:bCs/>
          <w:sz w:val="28"/>
          <w:szCs w:val="28"/>
          <w:u w:val="single"/>
        </w:rPr>
        <w:t>Offices in Academic Administration</w:t>
      </w:r>
    </w:p>
    <w:p w14:paraId="1AF414C9" w14:textId="33CF9F7A" w:rsidR="00DB7C64" w:rsidRPr="004C4F41" w:rsidRDefault="00DB7C64" w:rsidP="002F7DA7">
      <w:pPr>
        <w:bidi w:val="0"/>
        <w:spacing w:line="360" w:lineRule="auto"/>
        <w:ind w:left="360" w:hanging="360"/>
        <w:rPr>
          <w:rStyle w:val="longtext1"/>
          <w:sz w:val="24"/>
          <w:shd w:val="clear" w:color="auto" w:fill="FFFFFF"/>
        </w:rPr>
      </w:pPr>
      <w:r w:rsidRPr="004C4F41">
        <w:rPr>
          <w:sz w:val="22"/>
          <w:szCs w:val="22"/>
          <w:rtl/>
        </w:rPr>
        <w:t xml:space="preserve">- </w:t>
      </w:r>
      <w:r w:rsidRPr="004C4F41">
        <w:rPr>
          <w:rStyle w:val="longtext1"/>
          <w:sz w:val="24"/>
          <w:rtl/>
        </w:rPr>
        <w:t>2006-</w:t>
      </w:r>
      <w:smartTag w:uri="urn:schemas-microsoft-com:office:smarttags" w:element="metricconverter">
        <w:smartTagPr>
          <w:attr w:name="ProductID" w:val="2010 A"/>
        </w:smartTagPr>
        <w:r w:rsidRPr="004C4F41">
          <w:rPr>
            <w:rStyle w:val="longtext1"/>
            <w:sz w:val="24"/>
            <w:rtl/>
          </w:rPr>
          <w:t>2010</w:t>
        </w:r>
        <w:r w:rsidRPr="004C4F41">
          <w:rPr>
            <w:rStyle w:val="longtext1"/>
            <w:sz w:val="24"/>
          </w:rPr>
          <w:t xml:space="preserve"> </w:t>
        </w:r>
        <w:r w:rsidRPr="004C4F41">
          <w:rPr>
            <w:rStyle w:val="longtext1"/>
            <w:sz w:val="24"/>
            <w:shd w:val="clear" w:color="auto" w:fill="FFFFFF"/>
          </w:rPr>
          <w:t>A</w:t>
        </w:r>
      </w:smartTag>
      <w:r w:rsidRPr="004C4F41">
        <w:rPr>
          <w:rStyle w:val="longtext1"/>
          <w:sz w:val="24"/>
          <w:shd w:val="clear" w:color="auto" w:fill="FFFFFF"/>
        </w:rPr>
        <w:t xml:space="preserve"> member in the steering committee and partner in the establishment of "Action Research  Center for Social Justice" (</w:t>
      </w:r>
      <w:r w:rsidR="002F7DA7">
        <w:rPr>
          <w:rFonts w:asciiTheme="majorHAnsi" w:hAnsiTheme="majorHAnsi" w:cstheme="minorHAnsi" w:hint="cs"/>
        </w:rPr>
        <w:t>T</w:t>
      </w:r>
      <w:r w:rsidR="002F7DA7" w:rsidRPr="002F7DA7">
        <w:rPr>
          <w:rFonts w:asciiTheme="majorHAnsi" w:hAnsiTheme="majorHAnsi" w:cstheme="minorHAnsi"/>
        </w:rPr>
        <w:t>he Max Stern</w:t>
      </w:r>
      <w:r w:rsidR="002F7DA7">
        <w:rPr>
          <w:rFonts w:cstheme="minorHAnsi"/>
        </w:rPr>
        <w:t xml:space="preserve"> </w:t>
      </w:r>
      <w:r w:rsidR="002F7DA7" w:rsidRPr="002F7DA7">
        <w:rPr>
          <w:rFonts w:asciiTheme="majorHAnsi" w:hAnsiTheme="majorHAnsi" w:cstheme="minorHAnsi"/>
        </w:rPr>
        <w:t>Yezreel Valley College</w:t>
      </w:r>
      <w:r w:rsidRPr="004C4F41">
        <w:rPr>
          <w:rStyle w:val="longtext1"/>
          <w:sz w:val="24"/>
          <w:shd w:val="clear" w:color="auto" w:fill="FFFFFF"/>
        </w:rPr>
        <w:t>).</w:t>
      </w:r>
    </w:p>
    <w:p w14:paraId="20CE1DB1" w14:textId="14B4DA3A" w:rsidR="00DB7C64" w:rsidRPr="004C4F41" w:rsidRDefault="00DB7C64" w:rsidP="002F7DA7">
      <w:pPr>
        <w:bidi w:val="0"/>
        <w:spacing w:line="360" w:lineRule="auto"/>
        <w:ind w:left="360" w:hanging="360"/>
        <w:rPr>
          <w:rStyle w:val="longtext1"/>
          <w:sz w:val="24"/>
        </w:rPr>
      </w:pPr>
      <w:r w:rsidRPr="004C4F41">
        <w:rPr>
          <w:rStyle w:val="longtext1"/>
          <w:sz w:val="24"/>
          <w:shd w:val="clear" w:color="auto" w:fill="FFFFFF"/>
        </w:rPr>
        <w:t>2007-20</w:t>
      </w:r>
      <w:r w:rsidRPr="004C4F41">
        <w:rPr>
          <w:rStyle w:val="longtext1"/>
          <w:sz w:val="24"/>
          <w:shd w:val="clear" w:color="auto" w:fill="FFFFFF"/>
          <w:rtl/>
        </w:rPr>
        <w:t>13</w:t>
      </w:r>
      <w:r w:rsidRPr="004C4F41">
        <w:rPr>
          <w:rStyle w:val="longtext1"/>
          <w:sz w:val="24"/>
        </w:rPr>
        <w:t>- A</w:t>
      </w:r>
      <w:r w:rsidRPr="004C4F41">
        <w:rPr>
          <w:rStyle w:val="longtext1"/>
          <w:sz w:val="24"/>
          <w:shd w:val="clear" w:color="auto" w:fill="FFFFFF"/>
        </w:rPr>
        <w:t xml:space="preserve"> member of the steering committee and partner in the organization of Research Fairs (III – VIII), </w:t>
      </w:r>
      <w:r w:rsidR="002F7DA7">
        <w:rPr>
          <w:rFonts w:asciiTheme="majorHAnsi" w:hAnsiTheme="majorHAnsi" w:cstheme="minorHAnsi" w:hint="cs"/>
        </w:rPr>
        <w:t>T</w:t>
      </w:r>
      <w:r w:rsidR="002F7DA7" w:rsidRPr="002F7DA7">
        <w:rPr>
          <w:rFonts w:asciiTheme="majorHAnsi" w:hAnsiTheme="majorHAnsi" w:cstheme="minorHAnsi"/>
        </w:rPr>
        <w:t>he Max Stern</w:t>
      </w:r>
      <w:r w:rsidR="002F7DA7">
        <w:rPr>
          <w:rFonts w:cstheme="minorHAnsi"/>
        </w:rPr>
        <w:t xml:space="preserve"> </w:t>
      </w:r>
      <w:r w:rsidR="002F7DA7" w:rsidRPr="002F7DA7">
        <w:rPr>
          <w:rFonts w:asciiTheme="majorHAnsi" w:hAnsiTheme="majorHAnsi" w:cstheme="minorHAnsi"/>
        </w:rPr>
        <w:t>Yezreel Valley College</w:t>
      </w:r>
      <w:r w:rsidRPr="004C4F41">
        <w:rPr>
          <w:shd w:val="clear" w:color="auto" w:fill="FFFFFF"/>
        </w:rPr>
        <w:t>,</w:t>
      </w:r>
      <w:r w:rsidRPr="004C4F41">
        <w:t xml:space="preserve"> Israel </w:t>
      </w:r>
    </w:p>
    <w:p w14:paraId="1E55CB65" w14:textId="037C4814" w:rsidR="00DB7C64" w:rsidRPr="004C4F41" w:rsidRDefault="00DB7C64" w:rsidP="002F7DA7">
      <w:pPr>
        <w:bidi w:val="0"/>
        <w:spacing w:line="360" w:lineRule="auto"/>
        <w:ind w:left="360" w:hanging="360"/>
        <w:rPr>
          <w:rStyle w:val="longtext1"/>
          <w:sz w:val="24"/>
          <w:shd w:val="clear" w:color="auto" w:fill="FFFFFF"/>
        </w:rPr>
      </w:pPr>
      <w:r w:rsidRPr="004C4F41">
        <w:rPr>
          <w:rStyle w:val="longtext1"/>
          <w:sz w:val="24"/>
        </w:rPr>
        <w:t>2010- A Member of the admission</w:t>
      </w:r>
      <w:r w:rsidRPr="004C4F41">
        <w:rPr>
          <w:rStyle w:val="longtext1"/>
          <w:sz w:val="24"/>
          <w:shd w:val="clear" w:color="auto" w:fill="FFFFFF"/>
        </w:rPr>
        <w:t xml:space="preserve"> committee for organizational counseling MA program", </w:t>
      </w:r>
      <w:r w:rsidR="002F7DA7">
        <w:rPr>
          <w:rFonts w:asciiTheme="majorHAnsi" w:hAnsiTheme="majorHAnsi" w:cstheme="minorHAnsi" w:hint="cs"/>
        </w:rPr>
        <w:t>T</w:t>
      </w:r>
      <w:r w:rsidR="002F7DA7" w:rsidRPr="002F7DA7">
        <w:rPr>
          <w:rFonts w:asciiTheme="majorHAnsi" w:hAnsiTheme="majorHAnsi" w:cstheme="minorHAnsi"/>
        </w:rPr>
        <w:t>he Max Stern</w:t>
      </w:r>
      <w:r w:rsidR="002F7DA7">
        <w:rPr>
          <w:rFonts w:cstheme="minorHAnsi"/>
        </w:rPr>
        <w:t xml:space="preserve"> </w:t>
      </w:r>
      <w:r w:rsidR="002F7DA7" w:rsidRPr="002F7DA7">
        <w:rPr>
          <w:rFonts w:asciiTheme="majorHAnsi" w:hAnsiTheme="majorHAnsi" w:cstheme="minorHAnsi"/>
        </w:rPr>
        <w:t>Yezreel Valley College</w:t>
      </w:r>
      <w:r w:rsidR="002F7DA7">
        <w:rPr>
          <w:rStyle w:val="longtext1"/>
          <w:sz w:val="24"/>
          <w:shd w:val="clear" w:color="auto" w:fill="FFFFFF"/>
        </w:rPr>
        <w:t>,</w:t>
      </w:r>
      <w:r w:rsidRPr="004C4F41">
        <w:rPr>
          <w:rStyle w:val="longtext1"/>
          <w:sz w:val="24"/>
          <w:shd w:val="clear" w:color="auto" w:fill="FFFFFF"/>
        </w:rPr>
        <w:t xml:space="preserve"> </w:t>
      </w:r>
      <w:r w:rsidRPr="004C4F41">
        <w:t>Israel </w:t>
      </w:r>
    </w:p>
    <w:p w14:paraId="6586DEF1" w14:textId="77777777" w:rsidR="00BE0B36" w:rsidRDefault="00DB7C64" w:rsidP="00BE0B36">
      <w:pPr>
        <w:bidi w:val="0"/>
        <w:spacing w:line="360" w:lineRule="auto"/>
        <w:ind w:left="360" w:hanging="360"/>
        <w:rPr>
          <w:rStyle w:val="longtext1"/>
          <w:sz w:val="24"/>
          <w:shd w:val="clear" w:color="auto" w:fill="FFFFFF"/>
        </w:rPr>
      </w:pPr>
      <w:r w:rsidRPr="004C4F41">
        <w:rPr>
          <w:rStyle w:val="longtext1"/>
          <w:sz w:val="24"/>
          <w:shd w:val="clear" w:color="auto" w:fill="FFFFFF"/>
        </w:rPr>
        <w:t xml:space="preserve">2011-2013-. </w:t>
      </w:r>
      <w:r w:rsidRPr="004C4F41">
        <w:t>Academic and research mentor on "Rothschild Ambassadors", Cesarea Fund, Israel </w:t>
      </w:r>
      <w:r w:rsidR="00BE0B36">
        <w:t xml:space="preserve">. </w:t>
      </w:r>
    </w:p>
    <w:p w14:paraId="3CB594DB" w14:textId="77777777" w:rsidR="002F7DA7" w:rsidRPr="004C4F41" w:rsidRDefault="006A46B7" w:rsidP="002F7DA7">
      <w:pPr>
        <w:bidi w:val="0"/>
        <w:spacing w:line="360" w:lineRule="auto"/>
        <w:ind w:left="360" w:hanging="360"/>
        <w:rPr>
          <w:rStyle w:val="longtext1"/>
          <w:sz w:val="24"/>
          <w:shd w:val="clear" w:color="auto" w:fill="FFFFFF"/>
        </w:rPr>
      </w:pPr>
      <w:r w:rsidRPr="00BE0B36">
        <w:rPr>
          <w:rStyle w:val="longtext1"/>
          <w:rFonts w:asciiTheme="majorBidi" w:hAnsiTheme="majorBidi" w:cstheme="majorBidi"/>
          <w:sz w:val="24"/>
          <w:shd w:val="clear" w:color="auto" w:fill="FFFFFF"/>
        </w:rPr>
        <w:t xml:space="preserve">2019-2020- A member in the steering committee and partner in the establishment of </w:t>
      </w:r>
      <w:r w:rsidR="00BE0B36">
        <w:rPr>
          <w:rStyle w:val="longtext1"/>
          <w:rFonts w:asciiTheme="majorBidi" w:hAnsiTheme="majorBidi" w:cstheme="majorBidi"/>
          <w:sz w:val="24"/>
          <w:shd w:val="clear" w:color="auto" w:fill="FFFFFF"/>
        </w:rPr>
        <w:t xml:space="preserve">  </w:t>
      </w:r>
      <w:r w:rsidRPr="00BE0B36">
        <w:rPr>
          <w:rStyle w:val="longtext1"/>
          <w:rFonts w:asciiTheme="majorBidi" w:hAnsiTheme="majorBidi" w:cstheme="majorBidi"/>
          <w:sz w:val="24"/>
          <w:shd w:val="clear" w:color="auto" w:fill="FFFFFF"/>
        </w:rPr>
        <w:t>"Action Research Center for Social Justice" (</w:t>
      </w:r>
      <w:r w:rsidR="002F7DA7">
        <w:rPr>
          <w:rFonts w:asciiTheme="majorHAnsi" w:hAnsiTheme="majorHAnsi" w:cstheme="minorHAnsi" w:hint="cs"/>
        </w:rPr>
        <w:t>T</w:t>
      </w:r>
      <w:r w:rsidR="002F7DA7" w:rsidRPr="002F7DA7">
        <w:rPr>
          <w:rFonts w:asciiTheme="majorHAnsi" w:hAnsiTheme="majorHAnsi" w:cstheme="minorHAnsi"/>
        </w:rPr>
        <w:t>he Max Stern</w:t>
      </w:r>
      <w:r w:rsidR="002F7DA7">
        <w:rPr>
          <w:rFonts w:cstheme="minorHAnsi"/>
        </w:rPr>
        <w:t xml:space="preserve"> </w:t>
      </w:r>
      <w:r w:rsidR="002F7DA7" w:rsidRPr="002F7DA7">
        <w:rPr>
          <w:rFonts w:asciiTheme="majorHAnsi" w:hAnsiTheme="majorHAnsi" w:cstheme="minorHAnsi"/>
        </w:rPr>
        <w:t>Yezreel Valley College</w:t>
      </w:r>
      <w:r w:rsidR="002F7DA7" w:rsidRPr="004C4F41">
        <w:rPr>
          <w:rStyle w:val="longtext1"/>
          <w:sz w:val="24"/>
          <w:shd w:val="clear" w:color="auto" w:fill="FFFFFF"/>
        </w:rPr>
        <w:t>).</w:t>
      </w:r>
    </w:p>
    <w:p w14:paraId="162156C8" w14:textId="6E548D17" w:rsidR="00BA0B21" w:rsidRPr="00BA0B21" w:rsidRDefault="00BE0B36" w:rsidP="002F7DA7">
      <w:pPr>
        <w:bidi w:val="0"/>
        <w:spacing w:line="360" w:lineRule="auto"/>
        <w:ind w:left="567" w:hanging="567"/>
        <w:rPr>
          <w:rFonts w:asciiTheme="majorBidi" w:hAnsiTheme="majorBidi" w:cstheme="majorBidi"/>
        </w:rPr>
      </w:pPr>
      <w:r w:rsidRPr="00BA0B21">
        <w:rPr>
          <w:rFonts w:asciiTheme="majorBidi" w:hAnsiTheme="majorBidi" w:cstheme="majorBidi"/>
        </w:rPr>
        <w:t xml:space="preserve">2021- A member of </w:t>
      </w:r>
      <w:r w:rsidRPr="00BA0B21">
        <w:rPr>
          <w:rStyle w:val="y2iqfc"/>
          <w:rFonts w:asciiTheme="majorBidi" w:hAnsiTheme="majorBidi" w:cstheme="majorBidi"/>
          <w:color w:val="202124"/>
          <w:lang w:val="en"/>
        </w:rPr>
        <w:t>research committee</w:t>
      </w:r>
      <w:r w:rsidRPr="00BA0B21">
        <w:rPr>
          <w:rFonts w:asciiTheme="majorBidi" w:hAnsiTheme="majorBidi" w:cstheme="majorBidi"/>
          <w:color w:val="202124"/>
        </w:rPr>
        <w:t xml:space="preserve">. </w:t>
      </w:r>
      <w:r w:rsidRPr="00BA0B21">
        <w:rPr>
          <w:rStyle w:val="y2iqfc"/>
          <w:rFonts w:asciiTheme="majorBidi" w:hAnsiTheme="majorBidi" w:cstheme="majorBidi"/>
          <w:color w:val="202124"/>
          <w:lang w:val="en"/>
        </w:rPr>
        <w:t>Department of Health Systems Management</w:t>
      </w:r>
      <w:r w:rsidR="00BA0B21" w:rsidRPr="00BA0B21">
        <w:rPr>
          <w:rFonts w:asciiTheme="majorBidi" w:hAnsiTheme="majorBidi" w:cstheme="majorBidi"/>
          <w:color w:val="202124"/>
          <w:lang w:val="en"/>
        </w:rPr>
        <w:t xml:space="preserve">. </w:t>
      </w:r>
      <w:r w:rsidRPr="00BA0B21">
        <w:rPr>
          <w:rStyle w:val="longtext1"/>
          <w:rFonts w:asciiTheme="majorBidi" w:hAnsiTheme="majorBidi" w:cstheme="majorBidi"/>
          <w:sz w:val="24"/>
          <w:shd w:val="clear" w:color="auto" w:fill="FFFFFF"/>
        </w:rPr>
        <w:t xml:space="preserve">Yezreel Valley Academic College, </w:t>
      </w:r>
      <w:r w:rsidRPr="00BA0B21">
        <w:rPr>
          <w:rFonts w:asciiTheme="majorBidi" w:hAnsiTheme="majorBidi" w:cstheme="majorBidi"/>
        </w:rPr>
        <w:t>Israel</w:t>
      </w:r>
      <w:r w:rsidR="00BA0B21" w:rsidRPr="00BA0B21">
        <w:rPr>
          <w:rFonts w:asciiTheme="majorBidi" w:hAnsiTheme="majorBidi" w:cstheme="majorBidi"/>
          <w:color w:val="202124"/>
        </w:rPr>
        <w:t xml:space="preserve">. </w:t>
      </w:r>
    </w:p>
    <w:p w14:paraId="51B1595C" w14:textId="64CBCD6D" w:rsidR="00BA0B21" w:rsidRDefault="00BA0B21" w:rsidP="004D6AB7">
      <w:pPr>
        <w:bidi w:val="0"/>
        <w:spacing w:line="360" w:lineRule="auto"/>
        <w:ind w:left="567" w:hanging="567"/>
        <w:rPr>
          <w:rFonts w:asciiTheme="majorBidi" w:hAnsiTheme="majorBidi" w:cstheme="majorBidi"/>
          <w:color w:val="202124"/>
        </w:rPr>
      </w:pPr>
      <w:r w:rsidRPr="00BA0B21">
        <w:rPr>
          <w:rFonts w:asciiTheme="majorBidi" w:hAnsiTheme="majorBidi" w:cstheme="majorBidi"/>
        </w:rPr>
        <w:t xml:space="preserve">2021-  A </w:t>
      </w:r>
      <w:r w:rsidR="004D6AB7">
        <w:rPr>
          <w:rStyle w:val="y2iqfc"/>
          <w:rFonts w:asciiTheme="majorBidi" w:hAnsiTheme="majorBidi" w:cstheme="majorBidi"/>
          <w:color w:val="202124"/>
        </w:rPr>
        <w:t>m</w:t>
      </w:r>
      <w:r w:rsidRPr="00BA0B21">
        <w:rPr>
          <w:rStyle w:val="y2iqfc"/>
          <w:rFonts w:asciiTheme="majorBidi" w:hAnsiTheme="majorBidi" w:cstheme="majorBidi"/>
          <w:color w:val="202124"/>
          <w:lang w:val="en"/>
        </w:rPr>
        <w:t>ember of the committee for maintaining contact with graduates of the Department of Health Systems Administration</w:t>
      </w:r>
      <w:r>
        <w:rPr>
          <w:rStyle w:val="y2iqfc"/>
          <w:rFonts w:asciiTheme="majorBidi" w:hAnsiTheme="majorBidi" w:cstheme="majorBidi"/>
          <w:color w:val="202124"/>
          <w:lang w:val="en"/>
        </w:rPr>
        <w:t>.</w:t>
      </w:r>
      <w:r w:rsidRPr="00BA0B21">
        <w:rPr>
          <w:rFonts w:asciiTheme="majorBidi" w:hAnsiTheme="majorBidi" w:cstheme="majorBidi"/>
          <w:color w:val="202124"/>
        </w:rPr>
        <w:t xml:space="preserve"> </w:t>
      </w:r>
      <w:r w:rsidRPr="00BA0B21">
        <w:rPr>
          <w:rStyle w:val="y2iqfc"/>
          <w:rFonts w:asciiTheme="majorBidi" w:hAnsiTheme="majorBidi" w:cstheme="majorBidi"/>
          <w:color w:val="202124"/>
          <w:lang w:val="en"/>
        </w:rPr>
        <w:t>Department of Health Systems Management</w:t>
      </w:r>
      <w:r w:rsidRPr="00BA0B21">
        <w:rPr>
          <w:rFonts w:asciiTheme="majorBidi" w:hAnsiTheme="majorBidi" w:cstheme="majorBidi"/>
          <w:color w:val="202124"/>
          <w:lang w:val="en"/>
        </w:rPr>
        <w:t xml:space="preserve">. </w:t>
      </w:r>
      <w:r w:rsidRPr="00BA0B21">
        <w:rPr>
          <w:rStyle w:val="longtext1"/>
          <w:rFonts w:asciiTheme="majorBidi" w:hAnsiTheme="majorBidi" w:cstheme="majorBidi"/>
          <w:sz w:val="24"/>
          <w:shd w:val="clear" w:color="auto" w:fill="FFFFFF"/>
        </w:rPr>
        <w:t xml:space="preserve">Yezreel Valley Academic College, </w:t>
      </w:r>
      <w:r w:rsidRPr="00BA0B21">
        <w:rPr>
          <w:rFonts w:asciiTheme="majorBidi" w:hAnsiTheme="majorBidi" w:cstheme="majorBidi"/>
        </w:rPr>
        <w:t>Israel</w:t>
      </w:r>
    </w:p>
    <w:p w14:paraId="6B6435CF" w14:textId="77777777" w:rsidR="00F90804" w:rsidRDefault="00F90804" w:rsidP="00F90804">
      <w:pPr>
        <w:bidi w:val="0"/>
        <w:spacing w:line="360" w:lineRule="auto"/>
        <w:ind w:left="567" w:hanging="567"/>
        <w:rPr>
          <w:rFonts w:asciiTheme="majorBidi" w:hAnsiTheme="majorBidi" w:cstheme="majorBidi"/>
          <w:color w:val="202124"/>
        </w:rPr>
      </w:pPr>
    </w:p>
    <w:p w14:paraId="3DBC323E" w14:textId="1FF44B11" w:rsidR="00410572" w:rsidRDefault="00410572" w:rsidP="00410572">
      <w:pPr>
        <w:pStyle w:val="ab"/>
        <w:numPr>
          <w:ilvl w:val="0"/>
          <w:numId w:val="28"/>
        </w:numPr>
        <w:bidi w:val="0"/>
        <w:spacing w:line="360" w:lineRule="auto"/>
        <w:rPr>
          <w:rFonts w:asciiTheme="majorBidi" w:hAnsiTheme="majorBidi" w:cstheme="majorBidi"/>
          <w:b/>
          <w:bCs/>
          <w:color w:val="202124"/>
          <w:sz w:val="28"/>
          <w:szCs w:val="28"/>
        </w:rPr>
      </w:pPr>
      <w:r w:rsidRPr="00410572">
        <w:rPr>
          <w:rFonts w:asciiTheme="majorBidi" w:hAnsiTheme="majorBidi" w:cstheme="majorBidi"/>
          <w:b/>
          <w:bCs/>
          <w:color w:val="202124"/>
          <w:sz w:val="28"/>
          <w:szCs w:val="28"/>
        </w:rPr>
        <w:t>Scholarly Positions and Activities Outside the University</w:t>
      </w:r>
    </w:p>
    <w:p w14:paraId="36262D73" w14:textId="77777777" w:rsidR="005C28E8" w:rsidRDefault="005C28E8" w:rsidP="005C28E8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2F8E9BAF" w14:textId="5CBCEF1B" w:rsidR="004024AF" w:rsidRDefault="004024AF" w:rsidP="004024AF">
      <w:pPr>
        <w:pStyle w:val="ab"/>
        <w:numPr>
          <w:ilvl w:val="1"/>
          <w:numId w:val="15"/>
        </w:numPr>
        <w:bidi w:val="0"/>
        <w:spacing w:line="360" w:lineRule="auto"/>
        <w:rPr>
          <w:b/>
          <w:bCs/>
          <w:u w:val="single"/>
        </w:rPr>
      </w:pPr>
      <w:r w:rsidRPr="00C4228F">
        <w:rPr>
          <w:rStyle w:val="mediumtext1"/>
          <w:shd w:val="clear" w:color="auto" w:fill="FFFFFF"/>
        </w:rPr>
        <w:t>Editing research project in cooperation with Misgav Regional Council: "Needs Survey to establish a regional library"</w:t>
      </w:r>
    </w:p>
    <w:p w14:paraId="0FD118B4" w14:textId="77777777" w:rsidR="00F527DC" w:rsidRDefault="00F527DC" w:rsidP="00F527DC">
      <w:pPr>
        <w:pStyle w:val="ab"/>
        <w:bidi w:val="0"/>
        <w:spacing w:line="360" w:lineRule="auto"/>
        <w:ind w:left="0"/>
      </w:pPr>
      <w:r>
        <w:rPr>
          <w:rStyle w:val="mediumtext1"/>
          <w:shd w:val="clear" w:color="auto" w:fill="FFFFFF"/>
        </w:rPr>
        <w:t>2</w:t>
      </w:r>
      <w:r w:rsidR="004024AF" w:rsidRPr="004024AF">
        <w:rPr>
          <w:rStyle w:val="mediumtext1"/>
          <w:shd w:val="clear" w:color="auto" w:fill="FFFFFF"/>
        </w:rPr>
        <w:t>010-2013</w:t>
      </w:r>
      <w:r w:rsidR="004024AF" w:rsidRPr="00C4228F">
        <w:t xml:space="preserve"> - Advisor to seminars, The </w:t>
      </w:r>
      <w:r w:rsidR="004024AF" w:rsidRPr="004024AF">
        <w:rPr>
          <w:color w:val="000000"/>
        </w:rPr>
        <w:t>Department of Sociology &amp;  Anthropology</w:t>
      </w:r>
      <w:r w:rsidR="004024AF" w:rsidRPr="00C4228F">
        <w:t xml:space="preserve">, </w:t>
      </w:r>
    </w:p>
    <w:p w14:paraId="5D379636" w14:textId="749C79E1" w:rsidR="004024AF" w:rsidRDefault="00F527DC" w:rsidP="00F527DC">
      <w:pPr>
        <w:pStyle w:val="ab"/>
        <w:bidi w:val="0"/>
        <w:spacing w:line="360" w:lineRule="auto"/>
        <w:ind w:left="0"/>
        <w:rPr>
          <w:rStyle w:val="longtext1"/>
          <w:sz w:val="24"/>
        </w:rPr>
      </w:pPr>
      <w:r>
        <w:t xml:space="preserve">                     </w:t>
      </w:r>
      <w:r w:rsidR="004024AF" w:rsidRPr="00C4228F">
        <w:t>Oranim College</w:t>
      </w:r>
    </w:p>
    <w:p w14:paraId="3918ACE5" w14:textId="77777777" w:rsidR="000939BF" w:rsidRPr="000939BF" w:rsidRDefault="000939BF" w:rsidP="000939BF">
      <w:pPr>
        <w:bidi w:val="0"/>
        <w:spacing w:line="360" w:lineRule="auto"/>
        <w:rPr>
          <w:rFonts w:asciiTheme="majorBidi" w:hAnsiTheme="majorBidi" w:cstheme="majorBidi"/>
          <w:b/>
          <w:bCs/>
          <w:color w:val="202124"/>
          <w:sz w:val="28"/>
          <w:szCs w:val="28"/>
        </w:rPr>
      </w:pPr>
      <w:r w:rsidRPr="000939BF">
        <w:rPr>
          <w:rFonts w:asciiTheme="majorBidi" w:hAnsiTheme="majorBidi" w:cstheme="majorBidi"/>
          <w:b/>
          <w:bCs/>
          <w:color w:val="202124"/>
          <w:sz w:val="28"/>
          <w:szCs w:val="28"/>
        </w:rPr>
        <w:lastRenderedPageBreak/>
        <w:t>Book  Chapter Referee</w:t>
      </w:r>
    </w:p>
    <w:p w14:paraId="31FC92DE" w14:textId="41458ED2" w:rsidR="000939BF" w:rsidRDefault="000939BF" w:rsidP="000939BF">
      <w:pPr>
        <w:pStyle w:val="ab"/>
        <w:bidi w:val="0"/>
        <w:spacing w:line="360" w:lineRule="auto"/>
        <w:ind w:left="0"/>
        <w:rPr>
          <w:rStyle w:val="longtext1"/>
          <w:sz w:val="24"/>
        </w:rPr>
      </w:pPr>
      <w:r>
        <w:t xml:space="preserve">2019- </w:t>
      </w:r>
      <w:r w:rsidRPr="0073102C">
        <w:rPr>
          <w:rFonts w:asciiTheme="majorBidi" w:hAnsiTheme="majorBidi" w:cstheme="majorBidi"/>
        </w:rPr>
        <w:t>Humanistic Values and the Diverse Cultures of the Academy</w:t>
      </w:r>
      <w:r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  <w:sz w:val="22"/>
          <w:szCs w:val="22"/>
        </w:rPr>
        <w:t xml:space="preserve">(pp. 167-188). </w:t>
      </w:r>
      <w:r w:rsidRPr="0086690C">
        <w:rPr>
          <w:rFonts w:asciiTheme="majorBidi" w:hAnsiTheme="majorBidi" w:cstheme="majorBidi"/>
          <w:i/>
          <w:iCs/>
          <w:sz w:val="22"/>
          <w:szCs w:val="22"/>
        </w:rPr>
        <w:t>Humanistic Values from Academic Community Perspective</w:t>
      </w:r>
      <w:r>
        <w:rPr>
          <w:rFonts w:asciiTheme="majorBidi" w:hAnsiTheme="majorBidi" w:cstheme="majorBidi"/>
          <w:sz w:val="22"/>
          <w:szCs w:val="22"/>
        </w:rPr>
        <w:t xml:space="preserve">. </w:t>
      </w:r>
      <w:r w:rsidRPr="009A35CC">
        <w:rPr>
          <w:rFonts w:asciiTheme="majorBidi" w:hAnsiTheme="majorBidi" w:cstheme="majorBidi"/>
        </w:rPr>
        <w:t>A. Lewis and N. Stanusch</w:t>
      </w:r>
      <w:r w:rsidRPr="009A35C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(eds.) </w:t>
      </w:r>
      <w:r>
        <w:rPr>
          <w:rFonts w:asciiTheme="majorBidi" w:hAnsiTheme="majorBidi" w:cstheme="majorBidi"/>
          <w:sz w:val="22"/>
          <w:szCs w:val="22"/>
        </w:rPr>
        <w:t>Information Age Publishing</w:t>
      </w:r>
    </w:p>
    <w:p w14:paraId="7CB89F71" w14:textId="77777777" w:rsidR="00E641CC" w:rsidRDefault="00E641CC" w:rsidP="00E641CC">
      <w:pPr>
        <w:pStyle w:val="ab"/>
        <w:bidi w:val="0"/>
        <w:spacing w:line="360" w:lineRule="auto"/>
        <w:ind w:left="0"/>
        <w:rPr>
          <w:rStyle w:val="longtext1"/>
          <w:sz w:val="24"/>
        </w:rPr>
      </w:pPr>
    </w:p>
    <w:p w14:paraId="3374E584" w14:textId="5F449DAC" w:rsidR="00E641CC" w:rsidRPr="000939BF" w:rsidRDefault="00E641CC" w:rsidP="00E641CC">
      <w:pPr>
        <w:bidi w:val="0"/>
        <w:spacing w:line="360" w:lineRule="auto"/>
        <w:rPr>
          <w:rFonts w:asciiTheme="majorBidi" w:hAnsiTheme="majorBidi" w:cstheme="majorBidi"/>
          <w:b/>
          <w:bCs/>
          <w:color w:val="202124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202124"/>
          <w:sz w:val="28"/>
          <w:szCs w:val="28"/>
        </w:rPr>
        <w:t>Artical</w:t>
      </w:r>
      <w:r w:rsidRPr="000939BF">
        <w:rPr>
          <w:rFonts w:asciiTheme="majorBidi" w:hAnsiTheme="majorBidi" w:cstheme="majorBidi"/>
          <w:b/>
          <w:bCs/>
          <w:color w:val="202124"/>
          <w:sz w:val="28"/>
          <w:szCs w:val="28"/>
        </w:rPr>
        <w:t xml:space="preserve"> Referee</w:t>
      </w:r>
    </w:p>
    <w:p w14:paraId="7D2C3F7E" w14:textId="17BFA066" w:rsidR="009D72EC" w:rsidRPr="009D72EC" w:rsidRDefault="009D72EC" w:rsidP="009D72EC">
      <w:pPr>
        <w:shd w:val="clear" w:color="auto" w:fill="FFFFFF"/>
        <w:bidi w:val="0"/>
        <w:rPr>
          <w:rFonts w:ascii="Noto Sans" w:hAnsi="Noto Sans" w:cs="Noto Sans"/>
          <w:color w:val="000000"/>
          <w:sz w:val="21"/>
          <w:szCs w:val="21"/>
        </w:rPr>
      </w:pPr>
      <w:r>
        <w:rPr>
          <w:rStyle w:val="longtext1"/>
          <w:sz w:val="24"/>
        </w:rPr>
        <w:t>2023-</w:t>
      </w:r>
      <w:r w:rsidRPr="009D72EC">
        <w:rPr>
          <w:rFonts w:ascii="Noto Sans" w:hAnsi="Noto Sans" w:cs="Noto Sans"/>
          <w:b/>
          <w:bCs/>
          <w:color w:val="000000"/>
          <w:spacing w:val="4"/>
          <w:sz w:val="21"/>
          <w:szCs w:val="21"/>
        </w:rPr>
        <w:t>Review identifier(s)</w:t>
      </w:r>
      <w:r>
        <w:rPr>
          <w:rFonts w:ascii="Noto Sans" w:hAnsi="Noto Sans" w:cs="Noto Sans"/>
          <w:color w:val="000000"/>
          <w:spacing w:val="4"/>
          <w:sz w:val="21"/>
          <w:szCs w:val="21"/>
        </w:rPr>
        <w:t xml:space="preserve"> </w:t>
      </w:r>
      <w:r w:rsidRPr="009D72EC">
        <w:rPr>
          <w:rFonts w:ascii="Noto Sans" w:hAnsi="Noto Sans" w:cs="Noto Sans"/>
          <w:color w:val="000000"/>
          <w:spacing w:val="4"/>
          <w:sz w:val="21"/>
          <w:szCs w:val="21"/>
        </w:rPr>
        <w:t>SOURCE-WORK-ID:</w:t>
      </w:r>
      <w:r>
        <w:rPr>
          <w:rFonts w:ascii="Noto Sans" w:hAnsi="Noto Sans" w:cs="Noto Sans"/>
          <w:color w:val="000000"/>
          <w:spacing w:val="4"/>
          <w:sz w:val="21"/>
          <w:szCs w:val="21"/>
        </w:rPr>
        <w:t xml:space="preserve"> </w:t>
      </w:r>
      <w:r w:rsidRPr="009D72EC">
        <w:rPr>
          <w:rFonts w:ascii="Noto Sans" w:hAnsi="Noto Sans" w:cs="Noto Sans"/>
          <w:color w:val="000000"/>
          <w:sz w:val="21"/>
          <w:szCs w:val="21"/>
        </w:rPr>
        <w:t>814eb462529d663eefd77b5ea3e9c7</w:t>
      </w:r>
    </w:p>
    <w:p w14:paraId="23F1E20E" w14:textId="1B1755C5" w:rsidR="009D72EC" w:rsidRPr="009D72EC" w:rsidRDefault="009D72EC" w:rsidP="009D72EC">
      <w:pPr>
        <w:shd w:val="clear" w:color="auto" w:fill="FFFFFF"/>
        <w:bidi w:val="0"/>
        <w:rPr>
          <w:rFonts w:ascii="Noto Sans" w:hAnsi="Noto Sans" w:cs="Noto Sans"/>
          <w:color w:val="000000"/>
          <w:spacing w:val="4"/>
          <w:sz w:val="21"/>
          <w:szCs w:val="21"/>
        </w:rPr>
      </w:pPr>
      <w:r w:rsidRPr="009D72EC">
        <w:rPr>
          <w:rFonts w:ascii="Noto Sans" w:hAnsi="Noto Sans" w:cs="Noto Sans"/>
          <w:b/>
          <w:bCs/>
          <w:color w:val="000000"/>
          <w:spacing w:val="4"/>
          <w:sz w:val="21"/>
          <w:szCs w:val="21"/>
        </w:rPr>
        <w:t>Convening organization</w:t>
      </w:r>
      <w:r>
        <w:rPr>
          <w:rFonts w:ascii="Noto Sans" w:hAnsi="Noto Sans" w:cs="Noto Sans"/>
          <w:color w:val="000000"/>
          <w:spacing w:val="4"/>
          <w:sz w:val="21"/>
          <w:szCs w:val="21"/>
        </w:rPr>
        <w:t xml:space="preserve"> </w:t>
      </w:r>
      <w:r w:rsidRPr="009D72EC">
        <w:rPr>
          <w:rFonts w:ascii="Noto Sans" w:hAnsi="Noto Sans" w:cs="Noto Sans"/>
          <w:color w:val="000000"/>
          <w:spacing w:val="4"/>
          <w:sz w:val="21"/>
          <w:szCs w:val="21"/>
        </w:rPr>
        <w:t>SpringerNature (London, GB)</w:t>
      </w:r>
    </w:p>
    <w:p w14:paraId="3584C5A1" w14:textId="1179FDDE" w:rsidR="009D72EC" w:rsidRDefault="009D72EC" w:rsidP="009D72EC">
      <w:pPr>
        <w:pStyle w:val="ab"/>
        <w:bidi w:val="0"/>
        <w:spacing w:line="360" w:lineRule="auto"/>
        <w:ind w:left="0"/>
        <w:rPr>
          <w:rStyle w:val="longtext1"/>
          <w:sz w:val="24"/>
        </w:rPr>
      </w:pPr>
    </w:p>
    <w:p w14:paraId="4BAB0A7D" w14:textId="2C59387C" w:rsidR="009D72EC" w:rsidRDefault="009D72EC" w:rsidP="009D72EC">
      <w:pPr>
        <w:shd w:val="clear" w:color="auto" w:fill="FFFFFF"/>
        <w:bidi w:val="0"/>
        <w:rPr>
          <w:rFonts w:ascii="Noto Sans" w:hAnsi="Noto Sans" w:cs="Noto Sans"/>
          <w:color w:val="000000"/>
          <w:sz w:val="21"/>
          <w:szCs w:val="21"/>
        </w:rPr>
      </w:pPr>
      <w:r>
        <w:rPr>
          <w:rFonts w:ascii="Noto Sans" w:hAnsi="Noto Sans" w:cs="Noto Sans"/>
          <w:b/>
          <w:bCs/>
          <w:color w:val="000000"/>
          <w:spacing w:val="4"/>
          <w:sz w:val="21"/>
          <w:szCs w:val="21"/>
        </w:rPr>
        <w:t xml:space="preserve">2023- </w:t>
      </w:r>
      <w:r w:rsidRPr="009D72EC">
        <w:rPr>
          <w:rFonts w:ascii="Noto Sans" w:hAnsi="Noto Sans" w:cs="Noto Sans"/>
          <w:b/>
          <w:bCs/>
          <w:color w:val="000000"/>
          <w:spacing w:val="4"/>
          <w:sz w:val="21"/>
          <w:szCs w:val="21"/>
        </w:rPr>
        <w:t>Review identifier(s)</w:t>
      </w:r>
      <w:r>
        <w:rPr>
          <w:rFonts w:ascii="Noto Sans" w:hAnsi="Noto Sans" w:cs="Noto Sans"/>
          <w:color w:val="000000"/>
          <w:spacing w:val="4"/>
          <w:sz w:val="21"/>
          <w:szCs w:val="21"/>
        </w:rPr>
        <w:t xml:space="preserve"> </w:t>
      </w:r>
      <w:r w:rsidRPr="009D72EC">
        <w:rPr>
          <w:rFonts w:ascii="Noto Sans" w:hAnsi="Noto Sans" w:cs="Noto Sans"/>
          <w:color w:val="000000"/>
          <w:spacing w:val="4"/>
          <w:sz w:val="21"/>
          <w:szCs w:val="21"/>
        </w:rPr>
        <w:t>SOURCE-WOR</w:t>
      </w:r>
      <w:r>
        <w:rPr>
          <w:rFonts w:ascii="Noto Sans" w:hAnsi="Noto Sans" w:cs="Noto Sans"/>
          <w:color w:val="000000"/>
          <w:spacing w:val="4"/>
          <w:sz w:val="21"/>
          <w:szCs w:val="21"/>
        </w:rPr>
        <w:t>k- i</w:t>
      </w:r>
      <w:r w:rsidRPr="009D72EC">
        <w:rPr>
          <w:rFonts w:ascii="Noto Sans" w:hAnsi="Noto Sans" w:cs="Noto Sans"/>
          <w:color w:val="000000"/>
          <w:spacing w:val="4"/>
          <w:sz w:val="21"/>
          <w:szCs w:val="21"/>
        </w:rPr>
        <w:t>D: </w:t>
      </w:r>
      <w:r w:rsidRPr="009D72EC">
        <w:rPr>
          <w:rFonts w:ascii="Noto Sans" w:hAnsi="Noto Sans" w:cs="Noto Sans"/>
          <w:color w:val="000000"/>
          <w:sz w:val="21"/>
          <w:szCs w:val="21"/>
        </w:rPr>
        <w:t>f5177e3ef82d5ad007235ccd9f357ed2</w:t>
      </w:r>
      <w:r>
        <w:rPr>
          <w:rFonts w:ascii="Noto Sans" w:hAnsi="Noto Sans" w:cs="Noto Sans"/>
          <w:color w:val="000000"/>
          <w:sz w:val="21"/>
          <w:szCs w:val="21"/>
        </w:rPr>
        <w:t xml:space="preserve"> </w:t>
      </w:r>
    </w:p>
    <w:p w14:paraId="2CE6CED3" w14:textId="04F52577" w:rsidR="009D72EC" w:rsidRPr="009D72EC" w:rsidRDefault="009D72EC" w:rsidP="009D72EC">
      <w:pPr>
        <w:shd w:val="clear" w:color="auto" w:fill="FFFFFF"/>
        <w:bidi w:val="0"/>
        <w:rPr>
          <w:rFonts w:ascii="Noto Sans" w:hAnsi="Noto Sans" w:cs="Noto Sans"/>
          <w:color w:val="000000"/>
          <w:spacing w:val="4"/>
          <w:sz w:val="21"/>
          <w:szCs w:val="21"/>
        </w:rPr>
      </w:pPr>
      <w:r>
        <w:rPr>
          <w:rFonts w:ascii="Noto Sans" w:hAnsi="Noto Sans" w:cs="Noto Sans"/>
          <w:color w:val="000000"/>
          <w:sz w:val="21"/>
          <w:szCs w:val="21"/>
        </w:rPr>
        <w:t xml:space="preserve"> </w:t>
      </w:r>
      <w:r w:rsidRPr="009D72EC">
        <w:rPr>
          <w:rFonts w:ascii="Noto Sans" w:hAnsi="Noto Sans" w:cs="Noto Sans"/>
          <w:b/>
          <w:bCs/>
          <w:color w:val="000000"/>
          <w:spacing w:val="4"/>
          <w:sz w:val="21"/>
          <w:szCs w:val="21"/>
        </w:rPr>
        <w:t>Convening organization</w:t>
      </w:r>
      <w:r>
        <w:rPr>
          <w:rFonts w:ascii="Noto Sans" w:hAnsi="Noto Sans" w:cs="Noto Sans"/>
          <w:color w:val="000000"/>
          <w:spacing w:val="4"/>
          <w:sz w:val="21"/>
          <w:szCs w:val="21"/>
        </w:rPr>
        <w:t xml:space="preserve"> </w:t>
      </w:r>
      <w:r w:rsidRPr="009D72EC">
        <w:rPr>
          <w:rFonts w:ascii="Noto Sans" w:hAnsi="Noto Sans" w:cs="Noto Sans"/>
          <w:color w:val="000000"/>
          <w:spacing w:val="4"/>
          <w:sz w:val="21"/>
          <w:szCs w:val="21"/>
        </w:rPr>
        <w:t>SpringerNature (London, GB)</w:t>
      </w:r>
    </w:p>
    <w:p w14:paraId="781F6DD1" w14:textId="77777777" w:rsidR="009D72EC" w:rsidRPr="004024AF" w:rsidRDefault="009D72EC" w:rsidP="009D72EC">
      <w:pPr>
        <w:pStyle w:val="ab"/>
        <w:bidi w:val="0"/>
        <w:spacing w:line="360" w:lineRule="auto"/>
        <w:ind w:left="0"/>
        <w:rPr>
          <w:rStyle w:val="longtext1"/>
          <w:sz w:val="24"/>
        </w:rPr>
      </w:pPr>
    </w:p>
    <w:p w14:paraId="7685DB62" w14:textId="77777777" w:rsidR="004024AF" w:rsidRDefault="004024AF" w:rsidP="004024AF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5DFD7979" w14:textId="1A0F2C5C" w:rsidR="00DB7C64" w:rsidRPr="0073102C" w:rsidRDefault="0073102C" w:rsidP="0073102C">
      <w:pPr>
        <w:bidi w:val="0"/>
        <w:spacing w:after="200" w:line="276" w:lineRule="auto"/>
        <w:rPr>
          <w:b/>
          <w:bCs/>
          <w:sz w:val="28"/>
          <w:szCs w:val="28"/>
        </w:rPr>
      </w:pPr>
      <w:r w:rsidRPr="0073102C">
        <w:rPr>
          <w:b/>
          <w:bCs/>
          <w:sz w:val="28"/>
          <w:szCs w:val="28"/>
        </w:rPr>
        <w:t xml:space="preserve">6. </w:t>
      </w:r>
      <w:r w:rsidR="00DB7C64" w:rsidRPr="0073102C">
        <w:rPr>
          <w:b/>
          <w:bCs/>
          <w:sz w:val="28"/>
          <w:szCs w:val="28"/>
        </w:rPr>
        <w:t>Participation in Scholarly Conferences</w:t>
      </w:r>
    </w:p>
    <w:p w14:paraId="203C6654" w14:textId="670A5DFA" w:rsidR="00DB7C64" w:rsidRPr="004C4F41" w:rsidRDefault="00DB7C64" w:rsidP="002F7DA7">
      <w:pPr>
        <w:bidi w:val="0"/>
        <w:spacing w:after="200" w:line="276" w:lineRule="auto"/>
        <w:ind w:left="360"/>
        <w:rPr>
          <w:b/>
          <w:bCs/>
          <w:sz w:val="22"/>
          <w:szCs w:val="22"/>
          <w:rtl/>
        </w:rPr>
      </w:pPr>
      <w:r w:rsidRPr="004C4F41">
        <w:rPr>
          <w:sz w:val="22"/>
          <w:szCs w:val="22"/>
        </w:rPr>
        <w:t xml:space="preserve">a.   </w:t>
      </w:r>
      <w:r w:rsidRPr="004C4F41">
        <w:rPr>
          <w:b/>
          <w:bCs/>
          <w:sz w:val="22"/>
          <w:szCs w:val="22"/>
          <w:u w:val="single"/>
        </w:rPr>
        <w:t>Active Participation</w:t>
      </w:r>
      <w:r w:rsidR="00253950">
        <w:rPr>
          <w:b/>
          <w:bCs/>
          <w:sz w:val="22"/>
          <w:szCs w:val="22"/>
          <w:u w:val="single"/>
        </w:rPr>
        <w:t xml:space="preserve"> in</w:t>
      </w:r>
      <w:r w:rsidR="00F837C6">
        <w:rPr>
          <w:b/>
          <w:bCs/>
          <w:sz w:val="22"/>
          <w:szCs w:val="22"/>
          <w:u w:val="single"/>
        </w:rPr>
        <w:t xml:space="preserve"> </w:t>
      </w:r>
      <w:r w:rsidR="00774576">
        <w:rPr>
          <w:rFonts w:hint="cs"/>
          <w:b/>
          <w:bCs/>
          <w:sz w:val="22"/>
          <w:szCs w:val="22"/>
          <w:u w:val="single"/>
        </w:rPr>
        <w:t>I</w:t>
      </w:r>
      <w:r w:rsidR="00774576">
        <w:rPr>
          <w:b/>
          <w:bCs/>
          <w:sz w:val="22"/>
          <w:szCs w:val="22"/>
          <w:u w:val="single"/>
        </w:rPr>
        <w:t xml:space="preserve">nternational </w:t>
      </w:r>
      <w:r w:rsidR="00253950" w:rsidRPr="00253950">
        <w:rPr>
          <w:b/>
          <w:bCs/>
          <w:sz w:val="22"/>
          <w:szCs w:val="22"/>
          <w:u w:val="single"/>
        </w:rPr>
        <w:t>Conferences</w:t>
      </w:r>
    </w:p>
    <w:tbl>
      <w:tblPr>
        <w:bidiVisual/>
        <w:tblW w:w="856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6"/>
        <w:gridCol w:w="2904"/>
        <w:gridCol w:w="1690"/>
        <w:gridCol w:w="1700"/>
        <w:gridCol w:w="1056"/>
      </w:tblGrid>
      <w:tr w:rsidR="00DB7C64" w:rsidRPr="004C4F41" w14:paraId="22EE781C" w14:textId="77777777" w:rsidTr="00000167">
        <w:tc>
          <w:tcPr>
            <w:tcW w:w="1216" w:type="dxa"/>
          </w:tcPr>
          <w:p w14:paraId="482E7284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2904" w:type="dxa"/>
          </w:tcPr>
          <w:p w14:paraId="38EC0F2A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Subject of  Lecture/Discussion</w:t>
            </w:r>
          </w:p>
        </w:tc>
        <w:tc>
          <w:tcPr>
            <w:tcW w:w="1690" w:type="dxa"/>
          </w:tcPr>
          <w:p w14:paraId="530E9699" w14:textId="77777777" w:rsidR="00DB7C64" w:rsidRPr="004C4F41" w:rsidRDefault="00DB7C64" w:rsidP="00951CC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Place of Conference</w:t>
            </w:r>
          </w:p>
        </w:tc>
        <w:tc>
          <w:tcPr>
            <w:tcW w:w="1700" w:type="dxa"/>
          </w:tcPr>
          <w:p w14:paraId="71B44B56" w14:textId="77777777" w:rsidR="00DB7C64" w:rsidRPr="004C4F41" w:rsidRDefault="00DB7C64" w:rsidP="00951CC5">
            <w:pPr>
              <w:bidi w:val="0"/>
              <w:spacing w:after="200" w:line="276" w:lineRule="auto"/>
              <w:jc w:val="both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1056" w:type="dxa"/>
          </w:tcPr>
          <w:p w14:paraId="2CBB27B1" w14:textId="77777777" w:rsidR="00DB7C64" w:rsidRPr="004C4F41" w:rsidRDefault="00DB7C64" w:rsidP="00951CC5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DB7C64" w:rsidRPr="004C4F41" w14:paraId="783B6D82" w14:textId="77777777" w:rsidTr="00000167">
        <w:tc>
          <w:tcPr>
            <w:tcW w:w="1216" w:type="dxa"/>
          </w:tcPr>
          <w:p w14:paraId="25C32B30" w14:textId="77777777" w:rsidR="00DB7C64" w:rsidRPr="004C4F41" w:rsidRDefault="00DB7C64" w:rsidP="00951CC5">
            <w:pPr>
              <w:spacing w:after="200" w:line="276" w:lineRule="auto"/>
              <w:rPr>
                <w:b/>
                <w:bCs/>
                <w:rtl/>
              </w:rPr>
            </w:pPr>
          </w:p>
        </w:tc>
        <w:tc>
          <w:tcPr>
            <w:tcW w:w="2904" w:type="dxa"/>
          </w:tcPr>
          <w:p w14:paraId="4B5CA45B" w14:textId="77777777" w:rsidR="00DB7C64" w:rsidRPr="004C4F41" w:rsidRDefault="00DB7C64" w:rsidP="00E02EA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r w:rsidRPr="004C4F41">
              <w:rPr>
                <w:lang w:bidi="ar-SA"/>
              </w:rPr>
              <w:t>Nurses-Managers' Coping with Organizational Discords: Conflict Engagement Perspective.</w:t>
            </w:r>
          </w:p>
        </w:tc>
        <w:tc>
          <w:tcPr>
            <w:tcW w:w="1690" w:type="dxa"/>
          </w:tcPr>
          <w:p w14:paraId="3C1A21AF" w14:textId="77777777" w:rsidR="00DB7C64" w:rsidRPr="004C4F41" w:rsidRDefault="00DB7C64" w:rsidP="00F11BA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smartTag w:uri="urn:schemas-microsoft-com:office:smarttags" w:element="place">
              <w:smartTag w:uri="urn:schemas-microsoft-com:office:smarttags" w:element="City">
                <w:r w:rsidRPr="004C4F41">
                  <w:rPr>
                    <w:lang w:bidi="ar-SA"/>
                  </w:rPr>
                  <w:t>London</w:t>
                </w:r>
              </w:smartTag>
              <w:r w:rsidRPr="004C4F41">
                <w:rPr>
                  <w:lang w:bidi="ar-SA"/>
                </w:rPr>
                <w:t xml:space="preserve">, </w:t>
              </w:r>
              <w:smartTag w:uri="urn:schemas-microsoft-com:office:smarttags" w:element="country-region">
                <w:r w:rsidRPr="004C4F41">
                  <w:rPr>
                    <w:lang w:bidi="ar-SA"/>
                  </w:rPr>
                  <w:t>UK</w:t>
                </w:r>
              </w:smartTag>
            </w:smartTag>
          </w:p>
        </w:tc>
        <w:tc>
          <w:tcPr>
            <w:tcW w:w="1700" w:type="dxa"/>
          </w:tcPr>
          <w:p w14:paraId="518AFC42" w14:textId="77777777" w:rsidR="00DB7C64" w:rsidRPr="004C4F41" w:rsidRDefault="00DB7C64" w:rsidP="00F11BA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r w:rsidRPr="004C4F41">
              <w:rPr>
                <w:lang w:bidi="ar-SA"/>
              </w:rPr>
              <w:t>Annual International Conference on Advances in Management</w:t>
            </w:r>
          </w:p>
        </w:tc>
        <w:tc>
          <w:tcPr>
            <w:tcW w:w="1056" w:type="dxa"/>
          </w:tcPr>
          <w:p w14:paraId="5BFC46F8" w14:textId="77777777" w:rsidR="00DB7C64" w:rsidRPr="004C4F41" w:rsidRDefault="00DB7C64" w:rsidP="00167D19">
            <w:pPr>
              <w:spacing w:after="200" w:line="276" w:lineRule="auto"/>
              <w:jc w:val="right"/>
            </w:pPr>
            <w:r w:rsidRPr="004C4F41">
              <w:rPr>
                <w:rtl/>
              </w:rPr>
              <w:t>7</w:t>
            </w:r>
            <w:r>
              <w:rPr>
                <w:rtl/>
              </w:rPr>
              <w:t>.</w:t>
            </w:r>
            <w:r w:rsidRPr="004C4F41">
              <w:rPr>
                <w:rtl/>
              </w:rPr>
              <w:t>2013</w:t>
            </w:r>
          </w:p>
        </w:tc>
      </w:tr>
      <w:tr w:rsidR="00413B30" w:rsidRPr="004C4F41" w14:paraId="0439C6B7" w14:textId="77777777" w:rsidTr="00000167">
        <w:tc>
          <w:tcPr>
            <w:tcW w:w="1216" w:type="dxa"/>
          </w:tcPr>
          <w:p w14:paraId="1AE51721" w14:textId="77777777" w:rsidR="00413B30" w:rsidRPr="004C4F41" w:rsidRDefault="00413B30" w:rsidP="00951CC5">
            <w:pPr>
              <w:spacing w:after="200" w:line="276" w:lineRule="auto"/>
              <w:rPr>
                <w:b/>
                <w:bCs/>
                <w:rtl/>
              </w:rPr>
            </w:pPr>
          </w:p>
        </w:tc>
        <w:tc>
          <w:tcPr>
            <w:tcW w:w="2904" w:type="dxa"/>
          </w:tcPr>
          <w:p w14:paraId="61B50D0D" w14:textId="77777777" w:rsidR="00413B30" w:rsidRPr="004C4F41" w:rsidRDefault="00413B30" w:rsidP="00E02EA5">
            <w:pPr>
              <w:spacing w:after="200" w:line="276" w:lineRule="auto"/>
              <w:jc w:val="right"/>
              <w:rPr>
                <w:lang w:bidi="ar-SA"/>
              </w:rPr>
            </w:pPr>
            <w:r w:rsidRPr="00413B30">
              <w:rPr>
                <w:sz w:val="22"/>
                <w:szCs w:val="22"/>
              </w:rPr>
              <w:t>Managers' Voices in Organizational Conflict: Playing Meaningful Roles in Political Gambits</w:t>
            </w:r>
          </w:p>
        </w:tc>
        <w:tc>
          <w:tcPr>
            <w:tcW w:w="1690" w:type="dxa"/>
          </w:tcPr>
          <w:p w14:paraId="79C2912C" w14:textId="77777777" w:rsidR="00413B30" w:rsidRPr="004C4F41" w:rsidRDefault="00413B30" w:rsidP="00F11BA5">
            <w:pPr>
              <w:spacing w:after="200" w:line="276" w:lineRule="auto"/>
              <w:jc w:val="right"/>
              <w:rPr>
                <w:lang w:bidi="ar-SA"/>
              </w:rPr>
            </w:pPr>
            <w:r w:rsidRPr="00413B30">
              <w:t>Columbia University, NYC, NY, USA.</w:t>
            </w:r>
          </w:p>
        </w:tc>
        <w:tc>
          <w:tcPr>
            <w:tcW w:w="1700" w:type="dxa"/>
          </w:tcPr>
          <w:p w14:paraId="384842F1" w14:textId="77777777" w:rsidR="00413B30" w:rsidRPr="004C4F41" w:rsidRDefault="00413B30" w:rsidP="00F11BA5">
            <w:pPr>
              <w:spacing w:after="200" w:line="276" w:lineRule="auto"/>
              <w:jc w:val="right"/>
            </w:pPr>
            <w:r w:rsidRPr="00413B30">
              <w:t>29</w:t>
            </w:r>
            <w:r w:rsidRPr="00413B30">
              <w:rPr>
                <w:vertAlign w:val="superscript"/>
              </w:rPr>
              <w:t>th</w:t>
            </w:r>
            <w:r w:rsidRPr="00413B30">
              <w:t xml:space="preserve"> Annual Conference of the International Association for Conflict Management</w:t>
            </w:r>
          </w:p>
        </w:tc>
        <w:tc>
          <w:tcPr>
            <w:tcW w:w="1056" w:type="dxa"/>
          </w:tcPr>
          <w:p w14:paraId="473CD810" w14:textId="77777777" w:rsidR="00413B30" w:rsidRPr="004C4F41" w:rsidRDefault="00413B30" w:rsidP="00167D19">
            <w:pPr>
              <w:spacing w:after="200" w:line="276" w:lineRule="auto"/>
              <w:jc w:val="right"/>
              <w:rPr>
                <w:rtl/>
              </w:rPr>
            </w:pPr>
            <w:r w:rsidRPr="00413B30">
              <w:rPr>
                <w:rtl/>
              </w:rPr>
              <w:t>6.2016</w:t>
            </w:r>
          </w:p>
        </w:tc>
      </w:tr>
      <w:tr w:rsidR="00E85959" w:rsidRPr="004C4F41" w14:paraId="1BBB86AD" w14:textId="77777777" w:rsidTr="00000167">
        <w:tc>
          <w:tcPr>
            <w:tcW w:w="1216" w:type="dxa"/>
          </w:tcPr>
          <w:p w14:paraId="37891959" w14:textId="77777777" w:rsidR="00E85959" w:rsidRPr="004C4F41" w:rsidRDefault="00DC3EF1" w:rsidP="00E85959">
            <w:pPr>
              <w:spacing w:after="200" w:line="276" w:lineRule="auto"/>
              <w:rPr>
                <w:rFonts w:hint="cs"/>
                <w:b/>
                <w:bCs/>
                <w:rtl/>
              </w:rPr>
            </w:pPr>
            <w:r w:rsidRPr="00DB5416">
              <w:rPr>
                <w:rFonts w:asciiTheme="majorBidi" w:hAnsiTheme="majorBidi" w:cstheme="majorBidi"/>
              </w:rPr>
              <w:t>presenting author</w:t>
            </w:r>
          </w:p>
        </w:tc>
        <w:tc>
          <w:tcPr>
            <w:tcW w:w="2904" w:type="dxa"/>
          </w:tcPr>
          <w:p w14:paraId="219E2E05" w14:textId="77777777" w:rsidR="00E85959" w:rsidRPr="00413B30" w:rsidRDefault="00DC3EF1" w:rsidP="00E85959">
            <w:pPr>
              <w:spacing w:after="200" w:line="276" w:lineRule="auto"/>
              <w:jc w:val="right"/>
              <w:rPr>
                <w:sz w:val="22"/>
                <w:szCs w:val="22"/>
              </w:rPr>
            </w:pPr>
            <w:r w:rsidRPr="00D530EA">
              <w:t>Using organizational conflict to promote the “business case” and/or foster social justice: The case of managers' voices</w:t>
            </w:r>
          </w:p>
        </w:tc>
        <w:tc>
          <w:tcPr>
            <w:tcW w:w="1690" w:type="dxa"/>
          </w:tcPr>
          <w:p w14:paraId="4C58429E" w14:textId="77777777" w:rsidR="00E85959" w:rsidRPr="00413B30" w:rsidRDefault="00DC3EF1" w:rsidP="00E85959">
            <w:pPr>
              <w:spacing w:after="200" w:line="276" w:lineRule="auto"/>
              <w:jc w:val="right"/>
            </w:pPr>
            <w:r w:rsidRPr="00D530EA">
              <w:rPr>
                <w:rFonts w:asciiTheme="majorBidi" w:hAnsiTheme="majorBidi" w:cstheme="majorBidi"/>
              </w:rPr>
              <w:t>Trieste, Italy</w:t>
            </w:r>
          </w:p>
        </w:tc>
        <w:tc>
          <w:tcPr>
            <w:tcW w:w="1700" w:type="dxa"/>
          </w:tcPr>
          <w:p w14:paraId="71008834" w14:textId="77777777" w:rsidR="00E85959" w:rsidRPr="00DC3EF1" w:rsidRDefault="00DC3EF1" w:rsidP="00E85959">
            <w:pPr>
              <w:spacing w:after="200" w:line="276" w:lineRule="auto"/>
              <w:jc w:val="right"/>
              <w:rPr>
                <w:rtl/>
                <w:lang w:val="en"/>
              </w:rPr>
            </w:pPr>
            <w:r w:rsidRPr="00D530EA">
              <w:rPr>
                <w:rFonts w:asciiTheme="majorBidi" w:hAnsiTheme="majorBidi" w:cstheme="majorBidi"/>
                <w:lang w:bidi="ar-SA"/>
              </w:rPr>
              <w:t>Annual International Conference</w:t>
            </w:r>
            <w:r w:rsidRPr="00D530EA">
              <w:t xml:space="preserve"> ON ISSWOV:</w:t>
            </w:r>
            <w:r w:rsidRPr="00D530EA">
              <w:rPr>
                <w:rFonts w:ascii="Arial" w:hAnsi="Arial" w:cs="Arial"/>
                <w:color w:val="5040AE"/>
                <w:lang w:val="en"/>
              </w:rPr>
              <w:t xml:space="preserve"> </w:t>
            </w:r>
            <w:r w:rsidRPr="00D530EA">
              <w:rPr>
                <w:lang w:val="en"/>
              </w:rPr>
              <w:t xml:space="preserve">Organization 4.1: The role of values in the </w:t>
            </w:r>
            <w:r w:rsidRPr="00D530EA">
              <w:rPr>
                <w:lang w:val="en"/>
              </w:rPr>
              <w:lastRenderedPageBreak/>
              <w:t>organizations of the 21st century</w:t>
            </w:r>
          </w:p>
        </w:tc>
        <w:tc>
          <w:tcPr>
            <w:tcW w:w="1056" w:type="dxa"/>
          </w:tcPr>
          <w:p w14:paraId="3C7626CE" w14:textId="77777777" w:rsidR="00E85959" w:rsidRPr="00D530EA" w:rsidRDefault="00E85959" w:rsidP="00E8595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D530EA">
              <w:rPr>
                <w:rFonts w:asciiTheme="majorBidi" w:hAnsiTheme="majorBidi" w:cstheme="majorBidi"/>
              </w:rPr>
              <w:lastRenderedPageBreak/>
              <w:t>2.7.2018</w:t>
            </w:r>
          </w:p>
        </w:tc>
      </w:tr>
      <w:tr w:rsidR="003E5959" w:rsidRPr="004C4F41" w14:paraId="7B8B11D4" w14:textId="77777777" w:rsidTr="00000167">
        <w:tc>
          <w:tcPr>
            <w:tcW w:w="1216" w:type="dxa"/>
          </w:tcPr>
          <w:p w14:paraId="4B218A39" w14:textId="77777777" w:rsidR="003E5959" w:rsidRDefault="003E5959" w:rsidP="003E5959">
            <w:pPr>
              <w:spacing w:after="200" w:line="276" w:lineRule="auto"/>
              <w:rPr>
                <w:sz w:val="22"/>
                <w:szCs w:val="22"/>
                <w:bdr w:val="none" w:sz="0" w:space="0" w:color="auto" w:frame="1"/>
              </w:rPr>
            </w:pPr>
            <w:r>
              <w:rPr>
                <w:sz w:val="22"/>
                <w:szCs w:val="22"/>
                <w:bdr w:val="none" w:sz="0" w:space="0" w:color="auto" w:frame="1"/>
              </w:rPr>
              <w:t>Presenter</w:t>
            </w:r>
          </w:p>
          <w:p w14:paraId="2CCF0AF3" w14:textId="60C08772" w:rsidR="003E5959" w:rsidRPr="00DB5416" w:rsidRDefault="003E5959" w:rsidP="003E5959">
            <w:pPr>
              <w:spacing w:after="200" w:line="276" w:lineRule="auto"/>
              <w:rPr>
                <w:rFonts w:asciiTheme="majorBidi" w:hAnsiTheme="majorBidi" w:cstheme="majorBidi"/>
              </w:rPr>
            </w:pPr>
            <w:r w:rsidRPr="00DB5416">
              <w:rPr>
                <w:rFonts w:asciiTheme="majorBidi" w:hAnsiTheme="majorBidi" w:cstheme="majorBidi"/>
              </w:rPr>
              <w:t>author</w:t>
            </w:r>
          </w:p>
        </w:tc>
        <w:tc>
          <w:tcPr>
            <w:tcW w:w="2904" w:type="dxa"/>
          </w:tcPr>
          <w:p w14:paraId="1DE3D975" w14:textId="5518F8FA" w:rsidR="003E5959" w:rsidRPr="00D530EA" w:rsidRDefault="003E5959" w:rsidP="003E5959">
            <w:pPr>
              <w:spacing w:after="200" w:line="276" w:lineRule="auto"/>
              <w:jc w:val="right"/>
            </w:pPr>
            <w:r>
              <w:rPr>
                <w:sz w:val="22"/>
                <w:szCs w:val="22"/>
                <w:bdr w:val="none" w:sz="0" w:space="0" w:color="auto" w:frame="1"/>
              </w:rPr>
              <w:t>The relationship between work-family conflict, social support, happiness, and state-trait anxiety among single-mothers by choice at time of Corona</w:t>
            </w:r>
          </w:p>
        </w:tc>
        <w:tc>
          <w:tcPr>
            <w:tcW w:w="1690" w:type="dxa"/>
          </w:tcPr>
          <w:p w14:paraId="491A146D" w14:textId="3A14837C" w:rsidR="003E5959" w:rsidRPr="00D530EA" w:rsidRDefault="003E5959" w:rsidP="003E595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2F7DA7">
              <w:rPr>
                <w:rStyle w:val="ad"/>
                <w:rFonts w:ascii="inherit" w:hAnsi="inherit" w:cs="Calibri"/>
                <w:b w:val="0"/>
                <w:bCs w:val="0"/>
                <w:color w:val="000000"/>
                <w:sz w:val="22"/>
                <w:szCs w:val="22"/>
                <w:bdr w:val="none" w:sz="0" w:space="0" w:color="auto" w:frame="1"/>
                <w:shd w:val="clear" w:color="auto" w:fill="FFFFFF"/>
              </w:rPr>
              <w:t>Barcelona</w:t>
            </w:r>
            <w:r w:rsidRPr="002F7DA7">
              <w:rPr>
                <w:b/>
                <w:sz w:val="22"/>
                <w:szCs w:val="22"/>
                <w:bdr w:val="none" w:sz="0" w:space="0" w:color="auto" w:frame="1"/>
              </w:rPr>
              <w:t xml:space="preserve">, </w:t>
            </w:r>
            <w:r>
              <w:rPr>
                <w:sz w:val="22"/>
                <w:szCs w:val="22"/>
                <w:bdr w:val="none" w:sz="0" w:space="0" w:color="auto" w:frame="1"/>
              </w:rPr>
              <w:t>Spain</w:t>
            </w:r>
          </w:p>
        </w:tc>
        <w:tc>
          <w:tcPr>
            <w:tcW w:w="1700" w:type="dxa"/>
          </w:tcPr>
          <w:p w14:paraId="088E78E9" w14:textId="4004FEC5" w:rsidR="003E5959" w:rsidRPr="00D530EA" w:rsidRDefault="003E5959" w:rsidP="003E5959">
            <w:pPr>
              <w:spacing w:after="200" w:line="276" w:lineRule="auto"/>
              <w:jc w:val="right"/>
              <w:rPr>
                <w:rFonts w:asciiTheme="majorBidi" w:hAnsiTheme="majorBidi" w:cstheme="majorBidi"/>
                <w:lang w:bidi="ar-SA"/>
              </w:rPr>
            </w:pPr>
            <w:r>
              <w:rPr>
                <w:sz w:val="22"/>
                <w:szCs w:val="22"/>
                <w:bdr w:val="none" w:sz="0" w:space="0" w:color="auto" w:frame="1"/>
              </w:rPr>
              <w:t>9th International Conference of Work and Family</w:t>
            </w:r>
          </w:p>
        </w:tc>
        <w:tc>
          <w:tcPr>
            <w:tcW w:w="1056" w:type="dxa"/>
          </w:tcPr>
          <w:p w14:paraId="1AAE936D" w14:textId="13C42F3E" w:rsidR="003E5959" w:rsidRPr="00774576" w:rsidRDefault="003E5959" w:rsidP="00774576">
            <w:pPr>
              <w:pStyle w:val="xmsonormal"/>
              <w:shd w:val="clear" w:color="auto" w:fill="FFFFFF"/>
              <w:spacing w:before="0" w:beforeAutospacing="0" w:after="0" w:afterAutospacing="0" w:line="253" w:lineRule="atLeast"/>
              <w:rPr>
                <w:rFonts w:ascii="Calibri" w:hAnsi="Calibri" w:cs="Calibri"/>
                <w:color w:val="201F1E"/>
                <w:sz w:val="22"/>
                <w:szCs w:val="22"/>
              </w:rPr>
            </w:pPr>
            <w:r w:rsidRPr="002F7DA7">
              <w:rPr>
                <w:color w:val="201F1E"/>
                <w:sz w:val="22"/>
                <w:szCs w:val="22"/>
                <w:bdr w:val="none" w:sz="0" w:space="0" w:color="auto" w:frame="1"/>
              </w:rPr>
              <w:t>6-7</w:t>
            </w:r>
            <w:r w:rsidR="00774576" w:rsidRPr="002F7DA7">
              <w:rPr>
                <w:color w:val="201F1E"/>
                <w:sz w:val="22"/>
                <w:szCs w:val="22"/>
                <w:bdr w:val="none" w:sz="0" w:space="0" w:color="auto" w:frame="1"/>
              </w:rPr>
              <w:t>.7.</w:t>
            </w:r>
            <w:r w:rsidRPr="002F7DA7">
              <w:rPr>
                <w:color w:val="201F1E"/>
                <w:sz w:val="22"/>
                <w:szCs w:val="22"/>
                <w:bdr w:val="none" w:sz="0" w:space="0" w:color="auto" w:frame="1"/>
              </w:rPr>
              <w:t xml:space="preserve"> 2021</w:t>
            </w:r>
          </w:p>
          <w:p w14:paraId="5CC137EB" w14:textId="77777777" w:rsidR="003E5959" w:rsidRPr="001A501E" w:rsidRDefault="003E5959" w:rsidP="003E595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</w:p>
        </w:tc>
      </w:tr>
    </w:tbl>
    <w:p w14:paraId="042A6C86" w14:textId="1D378515" w:rsidR="00DB7C64" w:rsidRDefault="00DB7C64" w:rsidP="00951CC5">
      <w:pPr>
        <w:spacing w:after="200" w:line="276" w:lineRule="auto"/>
        <w:rPr>
          <w:sz w:val="22"/>
          <w:szCs w:val="22"/>
          <w:rtl/>
        </w:rPr>
      </w:pPr>
    </w:p>
    <w:p w14:paraId="75F92B73" w14:textId="00528AF2" w:rsidR="00000167" w:rsidRPr="00253950" w:rsidRDefault="00000167" w:rsidP="002F7DA7">
      <w:pPr>
        <w:bidi w:val="0"/>
        <w:spacing w:after="200" w:line="276" w:lineRule="auto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b. </w:t>
      </w:r>
      <w:r w:rsidRPr="004C4F41">
        <w:rPr>
          <w:b/>
          <w:bCs/>
          <w:sz w:val="22"/>
          <w:szCs w:val="22"/>
          <w:u w:val="single"/>
        </w:rPr>
        <w:t xml:space="preserve">Active </w:t>
      </w:r>
      <w:r w:rsidRPr="00000167">
        <w:rPr>
          <w:b/>
          <w:bCs/>
          <w:sz w:val="22"/>
          <w:szCs w:val="22"/>
        </w:rPr>
        <w:t xml:space="preserve">Participation in </w:t>
      </w:r>
      <w:r w:rsidR="00253950" w:rsidRPr="00253950">
        <w:rPr>
          <w:b/>
          <w:bCs/>
          <w:sz w:val="22"/>
          <w:szCs w:val="22"/>
          <w:u w:val="single"/>
        </w:rPr>
        <w:t>Conferences</w:t>
      </w:r>
      <w:r w:rsidR="00774576">
        <w:rPr>
          <w:b/>
          <w:bCs/>
          <w:sz w:val="22"/>
          <w:szCs w:val="22"/>
          <w:u w:val="single"/>
        </w:rPr>
        <w:t xml:space="preserve"> of </w:t>
      </w:r>
      <w:r w:rsidR="00774576" w:rsidRPr="00774576">
        <w:rPr>
          <w:b/>
          <w:bCs/>
          <w:sz w:val="22"/>
          <w:szCs w:val="22"/>
          <w:u w:val="single"/>
        </w:rPr>
        <w:t>I</w:t>
      </w:r>
      <w:r w:rsidR="00774576" w:rsidRPr="002F7DA7">
        <w:rPr>
          <w:b/>
          <w:bCs/>
          <w:sz w:val="22"/>
          <w:szCs w:val="22"/>
          <w:u w:val="single"/>
        </w:rPr>
        <w:t>sraeli Organizations</w:t>
      </w:r>
    </w:p>
    <w:tbl>
      <w:tblPr>
        <w:bidiVisual/>
        <w:tblW w:w="856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0"/>
        <w:gridCol w:w="2739"/>
        <w:gridCol w:w="1756"/>
        <w:gridCol w:w="1635"/>
        <w:gridCol w:w="1206"/>
      </w:tblGrid>
      <w:tr w:rsidR="00000167" w:rsidRPr="004C4F41" w14:paraId="3370F75E" w14:textId="77777777" w:rsidTr="00E641CC">
        <w:tc>
          <w:tcPr>
            <w:tcW w:w="1230" w:type="dxa"/>
          </w:tcPr>
          <w:p w14:paraId="76C01C84" w14:textId="77777777" w:rsidR="00000167" w:rsidRPr="004C4F41" w:rsidRDefault="00000167" w:rsidP="008D2C89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2739" w:type="dxa"/>
          </w:tcPr>
          <w:p w14:paraId="4312F68E" w14:textId="77777777" w:rsidR="00000167" w:rsidRPr="004C4F41" w:rsidRDefault="00000167" w:rsidP="008D2C89">
            <w:pPr>
              <w:bidi w:val="0"/>
              <w:spacing w:after="200"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Subject of  Lecture/Discussion</w:t>
            </w:r>
          </w:p>
        </w:tc>
        <w:tc>
          <w:tcPr>
            <w:tcW w:w="1756" w:type="dxa"/>
          </w:tcPr>
          <w:p w14:paraId="49897024" w14:textId="77777777" w:rsidR="00000167" w:rsidRPr="004C4F41" w:rsidRDefault="00000167" w:rsidP="008D2C89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Place of Conference</w:t>
            </w:r>
          </w:p>
        </w:tc>
        <w:tc>
          <w:tcPr>
            <w:tcW w:w="1635" w:type="dxa"/>
          </w:tcPr>
          <w:p w14:paraId="389FE4A7" w14:textId="77777777" w:rsidR="00000167" w:rsidRPr="004C4F41" w:rsidRDefault="00000167" w:rsidP="008D2C89">
            <w:pPr>
              <w:bidi w:val="0"/>
              <w:spacing w:after="200" w:line="276" w:lineRule="auto"/>
              <w:jc w:val="both"/>
              <w:rPr>
                <w:b/>
                <w:bCs/>
                <w:rtl/>
              </w:rPr>
            </w:pPr>
            <w:r w:rsidRPr="004C4F41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1206" w:type="dxa"/>
          </w:tcPr>
          <w:p w14:paraId="6913B0C2" w14:textId="77777777" w:rsidR="00000167" w:rsidRPr="004C4F41" w:rsidRDefault="00000167" w:rsidP="008D2C89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000167" w:rsidRPr="00FD7216" w14:paraId="7AA4703C" w14:textId="77777777" w:rsidTr="00E641CC">
        <w:tc>
          <w:tcPr>
            <w:tcW w:w="1230" w:type="dxa"/>
          </w:tcPr>
          <w:p w14:paraId="0FCE926A" w14:textId="77777777" w:rsidR="00000167" w:rsidRPr="004C4F41" w:rsidRDefault="00000167" w:rsidP="008D2C89">
            <w:pPr>
              <w:spacing w:after="200" w:line="276" w:lineRule="auto"/>
              <w:rPr>
                <w:b/>
                <w:bCs/>
                <w:rtl/>
              </w:rPr>
            </w:pPr>
            <w:r w:rsidRPr="00DB5416">
              <w:rPr>
                <w:rFonts w:asciiTheme="majorBidi" w:hAnsiTheme="majorBidi" w:cstheme="majorBidi"/>
              </w:rPr>
              <w:t>presenting author</w:t>
            </w:r>
          </w:p>
        </w:tc>
        <w:tc>
          <w:tcPr>
            <w:tcW w:w="2739" w:type="dxa"/>
          </w:tcPr>
          <w:p w14:paraId="02D3A801" w14:textId="77777777" w:rsidR="00000167" w:rsidRPr="00FD7216" w:rsidRDefault="00000167" w:rsidP="008D2C89">
            <w:pPr>
              <w:spacing w:after="200" w:line="276" w:lineRule="auto"/>
              <w:jc w:val="right"/>
            </w:pPr>
            <w:r w:rsidRPr="00FD7216">
              <w:rPr>
                <w:rStyle w:val="longtext1"/>
                <w:sz w:val="22"/>
                <w:szCs w:val="22"/>
                <w:shd w:val="clear" w:color="auto" w:fill="FFFFFF"/>
              </w:rPr>
              <w:t>Organizational learning relationships between structural characteristics and cultural knowledge-intensive organizations: A hospital case study</w:t>
            </w:r>
          </w:p>
        </w:tc>
        <w:tc>
          <w:tcPr>
            <w:tcW w:w="1756" w:type="dxa"/>
          </w:tcPr>
          <w:p w14:paraId="0CE0EA62" w14:textId="2B040558" w:rsidR="00000167" w:rsidRPr="00FD7216" w:rsidRDefault="00000167" w:rsidP="008D2C89">
            <w:pPr>
              <w:spacing w:after="200" w:line="276" w:lineRule="auto"/>
              <w:jc w:val="right"/>
              <w:rPr>
                <w:rtl/>
              </w:rPr>
            </w:pPr>
            <w:r w:rsidRPr="00FD7216">
              <w:rPr>
                <w:sz w:val="22"/>
                <w:szCs w:val="22"/>
              </w:rPr>
              <w:t xml:space="preserve">the </w:t>
            </w:r>
            <w:r w:rsidR="00E83C8F">
              <w:rPr>
                <w:sz w:val="22"/>
                <w:szCs w:val="22"/>
              </w:rPr>
              <w:t>O</w:t>
            </w:r>
            <w:r w:rsidRPr="00FD7216">
              <w:rPr>
                <w:sz w:val="22"/>
                <w:szCs w:val="22"/>
              </w:rPr>
              <w:t xml:space="preserve">pen </w:t>
            </w:r>
            <w:r w:rsidR="00E83C8F">
              <w:rPr>
                <w:sz w:val="22"/>
                <w:szCs w:val="22"/>
              </w:rPr>
              <w:t>U</w:t>
            </w:r>
            <w:r w:rsidRPr="00FD7216">
              <w:rPr>
                <w:sz w:val="22"/>
                <w:szCs w:val="22"/>
              </w:rPr>
              <w:t>niversity of Israel, Ra’n</w:t>
            </w:r>
            <w:r w:rsidR="003255C9">
              <w:rPr>
                <w:sz w:val="22"/>
                <w:szCs w:val="22"/>
              </w:rPr>
              <w:t>a</w:t>
            </w:r>
            <w:r w:rsidRPr="00FD7216">
              <w:rPr>
                <w:sz w:val="22"/>
                <w:szCs w:val="22"/>
              </w:rPr>
              <w:t>na</w:t>
            </w:r>
          </w:p>
        </w:tc>
        <w:tc>
          <w:tcPr>
            <w:tcW w:w="1635" w:type="dxa"/>
          </w:tcPr>
          <w:p w14:paraId="2B8C780A" w14:textId="77777777" w:rsidR="00000167" w:rsidRPr="004D6AB7" w:rsidRDefault="00000167" w:rsidP="008D2C89">
            <w:pPr>
              <w:spacing w:after="200" w:line="276" w:lineRule="auto"/>
              <w:jc w:val="right"/>
              <w:rPr>
                <w:sz w:val="22"/>
                <w:szCs w:val="22"/>
              </w:rPr>
            </w:pPr>
            <w:r w:rsidRPr="004D6AB7">
              <w:rPr>
                <w:sz w:val="22"/>
                <w:szCs w:val="22"/>
              </w:rPr>
              <w:t xml:space="preserve">The impact of social networks on students' willingness to share knowledge in online learning ", Chais research center for the integration of technology in education </w:t>
            </w:r>
          </w:p>
        </w:tc>
        <w:tc>
          <w:tcPr>
            <w:tcW w:w="1206" w:type="dxa"/>
          </w:tcPr>
          <w:p w14:paraId="46E5D836" w14:textId="77777777" w:rsidR="00000167" w:rsidRPr="00FD7216" w:rsidRDefault="00000167" w:rsidP="008D2C8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FD7216">
              <w:rPr>
                <w:rFonts w:asciiTheme="majorBidi" w:hAnsiTheme="majorBidi" w:cstheme="majorBidi"/>
                <w:sz w:val="22"/>
                <w:szCs w:val="22"/>
              </w:rPr>
              <w:t>03.2006</w:t>
            </w:r>
            <w:r w:rsidRPr="00FD7216">
              <w:rPr>
                <w:rFonts w:asciiTheme="majorBidi" w:hAnsiTheme="majorBidi" w:cstheme="majorBidi"/>
                <w:color w:val="333333"/>
                <w:sz w:val="18"/>
                <w:szCs w:val="18"/>
              </w:rPr>
              <w:br/>
              <w:t> </w:t>
            </w:r>
          </w:p>
        </w:tc>
      </w:tr>
      <w:tr w:rsidR="00000167" w:rsidRPr="00F837C6" w14:paraId="23F9DA58" w14:textId="77777777" w:rsidTr="00E641CC">
        <w:tc>
          <w:tcPr>
            <w:tcW w:w="1230" w:type="dxa"/>
          </w:tcPr>
          <w:p w14:paraId="08F630C5" w14:textId="45A311CA" w:rsidR="00000167" w:rsidRPr="00DB5416" w:rsidRDefault="00F867F3" w:rsidP="008D2C89">
            <w:pPr>
              <w:spacing w:after="200" w:line="276" w:lineRule="auto"/>
              <w:rPr>
                <w:rFonts w:asciiTheme="majorBidi" w:hAnsiTheme="majorBidi" w:cstheme="majorBidi"/>
              </w:rPr>
            </w:pPr>
            <w:r w:rsidRPr="00DB5416">
              <w:rPr>
                <w:rFonts w:asciiTheme="majorBidi" w:hAnsiTheme="majorBidi" w:cstheme="majorBidi"/>
              </w:rPr>
              <w:t>presenting author</w:t>
            </w:r>
          </w:p>
        </w:tc>
        <w:tc>
          <w:tcPr>
            <w:tcW w:w="2739" w:type="dxa"/>
          </w:tcPr>
          <w:p w14:paraId="3170FB0F" w14:textId="77777777" w:rsidR="00F867F3" w:rsidRPr="003255C9" w:rsidRDefault="00F867F3" w:rsidP="003255C9">
            <w:pPr>
              <w:bidi w:val="0"/>
              <w:rPr>
                <w:rFonts w:ascii="David" w:hAnsi="David" w:cs="David"/>
              </w:rPr>
            </w:pPr>
            <w:r w:rsidRPr="003255C9">
              <w:rPr>
                <w:rStyle w:val="fldtext1"/>
                <w:sz w:val="24"/>
                <w:szCs w:val="24"/>
              </w:rPr>
              <w:t>The factors that influence</w:t>
            </w:r>
            <w:r w:rsidRPr="003255C9">
              <w:rPr>
                <w:rStyle w:val="fldtext1"/>
                <w:sz w:val="24"/>
                <w:szCs w:val="24"/>
                <w:rtl/>
              </w:rPr>
              <w:t xml:space="preserve"> </w:t>
            </w:r>
            <w:r w:rsidRPr="003255C9">
              <w:rPr>
                <w:rStyle w:val="fldtext1"/>
                <w:sz w:val="24"/>
                <w:szCs w:val="24"/>
              </w:rPr>
              <w:t>the</w:t>
            </w:r>
            <w:r w:rsidRPr="003255C9">
              <w:t xml:space="preserve"> </w:t>
            </w:r>
            <w:r w:rsidRPr="003255C9">
              <w:rPr>
                <w:shd w:val="clear" w:color="auto" w:fill="FFFFFF"/>
              </w:rPr>
              <w:t>state trait anxiety</w:t>
            </w:r>
            <w:r w:rsidRPr="003255C9">
              <w:rPr>
                <w:shd w:val="clear" w:color="auto" w:fill="FFFFFF"/>
                <w:rtl/>
              </w:rPr>
              <w:t xml:space="preserve"> </w:t>
            </w:r>
            <w:r w:rsidRPr="003255C9">
              <w:rPr>
                <w:shd w:val="clear" w:color="auto" w:fill="FFFFFF"/>
              </w:rPr>
              <w:t>among single- mother</w:t>
            </w:r>
            <w:r w:rsidRPr="003255C9">
              <w:t>s at time of Corona</w:t>
            </w:r>
          </w:p>
          <w:p w14:paraId="67B9AD3C" w14:textId="77777777" w:rsidR="00000167" w:rsidRPr="00FD7216" w:rsidRDefault="00000167" w:rsidP="008D2C89">
            <w:pPr>
              <w:spacing w:after="200" w:line="276" w:lineRule="auto"/>
              <w:jc w:val="right"/>
              <w:rPr>
                <w:rStyle w:val="long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56" w:type="dxa"/>
          </w:tcPr>
          <w:p w14:paraId="5937D56D" w14:textId="6C8097C1" w:rsidR="00000167" w:rsidRPr="00FD7216" w:rsidRDefault="00E123D1" w:rsidP="00E123D1">
            <w:pPr>
              <w:spacing w:after="200" w:line="276" w:lineRule="auto"/>
              <w:jc w:val="right"/>
              <w:rPr>
                <w:sz w:val="22"/>
                <w:szCs w:val="22"/>
              </w:rPr>
            </w:pPr>
            <w:r w:rsidRPr="00FD7216">
              <w:rPr>
                <w:sz w:val="22"/>
                <w:szCs w:val="22"/>
              </w:rPr>
              <w:t>Sapir Academic College,</w:t>
            </w:r>
          </w:p>
        </w:tc>
        <w:tc>
          <w:tcPr>
            <w:tcW w:w="1635" w:type="dxa"/>
          </w:tcPr>
          <w:p w14:paraId="4E038F63" w14:textId="21FEF490" w:rsidR="00000167" w:rsidRPr="004D6AB7" w:rsidRDefault="00E123D1" w:rsidP="008D2C89">
            <w:pPr>
              <w:spacing w:after="200" w:line="276" w:lineRule="auto"/>
              <w:jc w:val="right"/>
              <w:rPr>
                <w:sz w:val="22"/>
                <w:szCs w:val="22"/>
              </w:rPr>
            </w:pPr>
            <w:r w:rsidRPr="004D6AB7">
              <w:rPr>
                <w:sz w:val="22"/>
                <w:szCs w:val="22"/>
              </w:rPr>
              <w:t>The 52</w:t>
            </w:r>
            <w:r w:rsidRPr="004D6AB7">
              <w:rPr>
                <w:sz w:val="22"/>
                <w:szCs w:val="22"/>
                <w:vertAlign w:val="superscript"/>
              </w:rPr>
              <w:t>nd</w:t>
            </w:r>
            <w:r w:rsidRPr="004D6AB7">
              <w:rPr>
                <w:sz w:val="22"/>
                <w:szCs w:val="22"/>
              </w:rPr>
              <w:t xml:space="preserve"> Annual conference of the Israeli </w:t>
            </w:r>
            <w:r w:rsidR="00E83C8F" w:rsidRPr="004D6AB7">
              <w:rPr>
                <w:sz w:val="22"/>
                <w:szCs w:val="22"/>
              </w:rPr>
              <w:t>S</w:t>
            </w:r>
            <w:r w:rsidRPr="004D6AB7">
              <w:rPr>
                <w:sz w:val="22"/>
                <w:szCs w:val="22"/>
              </w:rPr>
              <w:t>ociological Society</w:t>
            </w:r>
          </w:p>
        </w:tc>
        <w:tc>
          <w:tcPr>
            <w:tcW w:w="1206" w:type="dxa"/>
          </w:tcPr>
          <w:p w14:paraId="376F5866" w14:textId="77777777" w:rsidR="00000167" w:rsidRPr="00FD7216" w:rsidRDefault="00000167" w:rsidP="008D2C89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FD7216">
              <w:rPr>
                <w:rFonts w:asciiTheme="majorBidi" w:hAnsiTheme="majorBidi" w:cstheme="majorBidi" w:hint="cs"/>
                <w:sz w:val="22"/>
                <w:szCs w:val="22"/>
                <w:rtl/>
              </w:rPr>
              <w:t>02.2021</w:t>
            </w:r>
          </w:p>
          <w:p w14:paraId="79A0AC2B" w14:textId="1A79383E" w:rsidR="00F867F3" w:rsidRPr="00FD7216" w:rsidRDefault="00F867F3" w:rsidP="008D2C89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  <w:tr w:rsidR="004D6AB7" w:rsidRPr="00F837C6" w14:paraId="7F4E453F" w14:textId="77777777" w:rsidTr="00E641CC">
        <w:tc>
          <w:tcPr>
            <w:tcW w:w="1230" w:type="dxa"/>
          </w:tcPr>
          <w:p w14:paraId="50FC0F67" w14:textId="4682887E" w:rsidR="004D6AB7" w:rsidRPr="00DB5416" w:rsidRDefault="004D6AB7" w:rsidP="004D6AB7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Presenting </w:t>
            </w:r>
            <w:r w:rsidR="00931026" w:rsidRPr="00DB5416">
              <w:rPr>
                <w:rFonts w:asciiTheme="majorBidi" w:hAnsiTheme="majorBidi" w:cstheme="majorBidi"/>
              </w:rPr>
              <w:t>author</w:t>
            </w:r>
            <w:r w:rsidR="00931026">
              <w:rPr>
                <w:rFonts w:asciiTheme="majorBidi" w:hAnsiTheme="majorBidi" w:cstheme="majorBidi"/>
              </w:rPr>
              <w:t xml:space="preserve"> (</w:t>
            </w:r>
            <w:r>
              <w:rPr>
                <w:rFonts w:asciiTheme="majorBidi" w:hAnsiTheme="majorBidi" w:cstheme="majorBidi"/>
              </w:rPr>
              <w:t>poster</w:t>
            </w:r>
            <w:r w:rsidR="00931026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2739" w:type="dxa"/>
          </w:tcPr>
          <w:p w14:paraId="70E7B416" w14:textId="693051D5" w:rsidR="004D6AB7" w:rsidRPr="003255C9" w:rsidRDefault="004D6AB7" w:rsidP="003255C9">
            <w:pPr>
              <w:bidi w:val="0"/>
              <w:rPr>
                <w:rStyle w:val="fldtext1"/>
                <w:sz w:val="24"/>
                <w:szCs w:val="24"/>
              </w:rPr>
            </w:pPr>
            <w:r>
              <w:rPr>
                <w:sz w:val="22"/>
                <w:szCs w:val="22"/>
              </w:rPr>
              <w:t>Being alone during social isolation: Differences Attitudes Toward Social Support, State Anxiety, Happiness, and Family-Work Conflict Among Married and Single Mothers by Choice in Israel</w:t>
            </w:r>
          </w:p>
        </w:tc>
        <w:tc>
          <w:tcPr>
            <w:tcW w:w="1756" w:type="dxa"/>
          </w:tcPr>
          <w:p w14:paraId="4187B12E" w14:textId="77777777" w:rsidR="004D6AB7" w:rsidRDefault="004D6AB7" w:rsidP="004D6AB7">
            <w:pPr>
              <w:spacing w:line="360" w:lineRule="auto"/>
              <w:ind w:left="567" w:hanging="567"/>
              <w:jc w:val="both"/>
              <w:rPr>
                <w:rFonts w:asciiTheme="majorBidi" w:hAnsiTheme="majorBidi" w:cstheme="majorBidi"/>
                <w:color w:val="202124"/>
              </w:rPr>
            </w:pPr>
            <w:r w:rsidRPr="00BA0B21">
              <w:rPr>
                <w:rStyle w:val="longtext1"/>
                <w:rFonts w:asciiTheme="majorBidi" w:hAnsiTheme="majorBidi" w:cstheme="majorBidi"/>
                <w:sz w:val="24"/>
                <w:shd w:val="clear" w:color="auto" w:fill="FFFFFF"/>
              </w:rPr>
              <w:t xml:space="preserve">Yezreel Valley Academic College, </w:t>
            </w:r>
            <w:r w:rsidRPr="00BA0B21">
              <w:rPr>
                <w:rFonts w:asciiTheme="majorBidi" w:hAnsiTheme="majorBidi" w:cstheme="majorBidi"/>
              </w:rPr>
              <w:t>Israel</w:t>
            </w:r>
          </w:p>
          <w:p w14:paraId="0DA50662" w14:textId="77777777" w:rsidR="004D6AB7" w:rsidRDefault="004D6AB7" w:rsidP="004D6AB7">
            <w:pPr>
              <w:spacing w:line="360" w:lineRule="auto"/>
              <w:ind w:left="567" w:hanging="567"/>
              <w:jc w:val="both"/>
              <w:rPr>
                <w:rFonts w:asciiTheme="majorBidi" w:hAnsiTheme="majorBidi" w:cstheme="majorBidi"/>
                <w:color w:val="202124"/>
              </w:rPr>
            </w:pPr>
          </w:p>
          <w:p w14:paraId="03F4AFC0" w14:textId="77777777" w:rsidR="004D6AB7" w:rsidRPr="00FD7216" w:rsidRDefault="004D6AB7" w:rsidP="00E123D1">
            <w:pPr>
              <w:spacing w:after="200"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635" w:type="dxa"/>
          </w:tcPr>
          <w:p w14:paraId="247A3EFF" w14:textId="77777777" w:rsidR="004D6AB7" w:rsidRPr="004D6AB7" w:rsidRDefault="004D6AB7" w:rsidP="004D6AB7">
            <w:pPr>
              <w:pStyle w:val="HTML"/>
              <w:shd w:val="clear" w:color="auto" w:fill="F8F9FA"/>
              <w:spacing w:line="276" w:lineRule="auto"/>
              <w:rPr>
                <w:rFonts w:ascii="inherit" w:hAnsi="inherit"/>
                <w:color w:val="202124"/>
                <w:sz w:val="22"/>
                <w:szCs w:val="22"/>
              </w:rPr>
            </w:pPr>
            <w:r w:rsidRPr="004D6AB7">
              <w:rPr>
                <w:rStyle w:val="y2iqfc"/>
                <w:rFonts w:ascii="inherit" w:hAnsi="inherit"/>
                <w:color w:val="202124"/>
                <w:sz w:val="22"/>
                <w:szCs w:val="22"/>
                <w:lang w:val="en"/>
              </w:rPr>
              <w:t>The 17th Research and Teaching Fair</w:t>
            </w:r>
          </w:p>
          <w:p w14:paraId="5D0700AF" w14:textId="77777777" w:rsidR="004D6AB7" w:rsidRPr="004D6AB7" w:rsidRDefault="004D6AB7" w:rsidP="008D2C89">
            <w:pPr>
              <w:spacing w:after="200"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6" w:type="dxa"/>
          </w:tcPr>
          <w:p w14:paraId="70B232A8" w14:textId="6E5316CB" w:rsidR="004D6AB7" w:rsidRPr="00FD7216" w:rsidRDefault="004D6AB7" w:rsidP="008D2C89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06.</w:t>
            </w:r>
            <w:r w:rsidR="00931026">
              <w:rPr>
                <w:rFonts w:asciiTheme="majorBidi" w:hAnsiTheme="majorBidi" w:cstheme="majorBidi" w:hint="cs"/>
                <w:sz w:val="22"/>
                <w:szCs w:val="22"/>
                <w:rtl/>
              </w:rPr>
              <w:t>02.</w:t>
            </w: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2022</w:t>
            </w:r>
          </w:p>
        </w:tc>
      </w:tr>
      <w:tr w:rsidR="004D6AB7" w:rsidRPr="00F837C6" w14:paraId="6F514BFE" w14:textId="77777777" w:rsidTr="00E641CC">
        <w:tc>
          <w:tcPr>
            <w:tcW w:w="1230" w:type="dxa"/>
          </w:tcPr>
          <w:p w14:paraId="0C1A0831" w14:textId="77777777" w:rsidR="00931026" w:rsidRDefault="00931026" w:rsidP="004D6AB7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 xml:space="preserve">Presenting </w:t>
            </w:r>
          </w:p>
          <w:p w14:paraId="23F1AF57" w14:textId="7E24FC64" w:rsidR="004D6AB7" w:rsidRDefault="00931026" w:rsidP="00931026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DB5416">
              <w:rPr>
                <w:rFonts w:asciiTheme="majorBidi" w:hAnsiTheme="majorBidi" w:cstheme="majorBidi"/>
              </w:rPr>
              <w:t>author</w:t>
            </w:r>
            <w:r>
              <w:rPr>
                <w:rFonts w:asciiTheme="majorBidi" w:hAnsiTheme="majorBidi" w:cstheme="majorBidi"/>
              </w:rPr>
              <w:t xml:space="preserve"> (poster)</w:t>
            </w:r>
          </w:p>
        </w:tc>
        <w:tc>
          <w:tcPr>
            <w:tcW w:w="2739" w:type="dxa"/>
          </w:tcPr>
          <w:p w14:paraId="7080F118" w14:textId="77777777" w:rsidR="00931026" w:rsidRPr="00931026" w:rsidRDefault="00931026" w:rsidP="00931026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bidi w:val="0"/>
              <w:spacing w:line="540" w:lineRule="exact"/>
              <w:jc w:val="center"/>
              <w:rPr>
                <w:rFonts w:asciiTheme="majorBidi" w:hAnsiTheme="majorBidi" w:cstheme="majorBidi"/>
                <w:color w:val="202124"/>
                <w:sz w:val="22"/>
                <w:szCs w:val="22"/>
              </w:rPr>
            </w:pPr>
            <w:r w:rsidRPr="00931026">
              <w:rPr>
                <w:rFonts w:asciiTheme="majorBidi" w:hAnsiTheme="majorBidi" w:cstheme="majorBidi"/>
                <w:color w:val="202124"/>
                <w:sz w:val="22"/>
                <w:szCs w:val="22"/>
                <w:lang w:val="en"/>
              </w:rPr>
              <w:t>The relationship between perception of trust and the need for achievement and sharing of information between students in remote learning (synchronic learning)</w:t>
            </w:r>
          </w:p>
          <w:p w14:paraId="09E0672A" w14:textId="1DAE0A80" w:rsidR="004D6AB7" w:rsidRDefault="00931026" w:rsidP="00931026">
            <w:pPr>
              <w:bidi w:val="0"/>
              <w:rPr>
                <w:sz w:val="22"/>
                <w:szCs w:val="22"/>
              </w:rPr>
            </w:pPr>
            <w:r w:rsidRPr="00931026">
              <w:rPr>
                <w:rFonts w:asciiTheme="majorBidi" w:hAnsiTheme="majorBidi" w:cstheme="majorBidi"/>
                <w:color w:val="000000"/>
                <w:sz w:val="22"/>
                <w:szCs w:val="22"/>
              </w:rPr>
              <w:br/>
            </w:r>
          </w:p>
        </w:tc>
        <w:tc>
          <w:tcPr>
            <w:tcW w:w="1756" w:type="dxa"/>
          </w:tcPr>
          <w:p w14:paraId="00E25F79" w14:textId="4B493018" w:rsidR="004D6AB7" w:rsidRPr="00BA0B21" w:rsidRDefault="00931026" w:rsidP="00931026">
            <w:pPr>
              <w:spacing w:line="360" w:lineRule="auto"/>
              <w:ind w:left="567" w:hanging="567"/>
              <w:jc w:val="right"/>
              <w:rPr>
                <w:rStyle w:val="longtext1"/>
                <w:rFonts w:asciiTheme="majorBidi" w:hAnsiTheme="majorBidi" w:cstheme="majorBidi"/>
                <w:sz w:val="24"/>
                <w:shd w:val="clear" w:color="auto" w:fill="FFFFFF"/>
              </w:rPr>
            </w:pPr>
            <w:r w:rsidRPr="00FD7216">
              <w:rPr>
                <w:sz w:val="22"/>
                <w:szCs w:val="22"/>
              </w:rPr>
              <w:t xml:space="preserve">the </w:t>
            </w:r>
            <w:r>
              <w:rPr>
                <w:sz w:val="22"/>
                <w:szCs w:val="22"/>
              </w:rPr>
              <w:t>O</w:t>
            </w:r>
            <w:r w:rsidRPr="00FD7216">
              <w:rPr>
                <w:sz w:val="22"/>
                <w:szCs w:val="22"/>
              </w:rPr>
              <w:t xml:space="preserve">pen </w:t>
            </w:r>
            <w:r>
              <w:rPr>
                <w:sz w:val="22"/>
                <w:szCs w:val="22"/>
              </w:rPr>
              <w:t>U</w:t>
            </w:r>
            <w:r w:rsidRPr="00FD7216">
              <w:rPr>
                <w:sz w:val="22"/>
                <w:szCs w:val="22"/>
              </w:rPr>
              <w:t>niversity of Israel, Ra’n</w:t>
            </w:r>
            <w:r>
              <w:rPr>
                <w:sz w:val="22"/>
                <w:szCs w:val="22"/>
              </w:rPr>
              <w:t>a</w:t>
            </w:r>
            <w:r w:rsidRPr="00FD7216">
              <w:rPr>
                <w:sz w:val="22"/>
                <w:szCs w:val="22"/>
              </w:rPr>
              <w:t>na</w:t>
            </w:r>
          </w:p>
        </w:tc>
        <w:tc>
          <w:tcPr>
            <w:tcW w:w="1635" w:type="dxa"/>
          </w:tcPr>
          <w:p w14:paraId="3FF364FF" w14:textId="77777777" w:rsidR="00931026" w:rsidRPr="00931026" w:rsidRDefault="00931026" w:rsidP="00931026">
            <w:pPr>
              <w:pStyle w:val="3"/>
              <w:shd w:val="clear" w:color="auto" w:fill="FFFFFF"/>
              <w:bidi w:val="0"/>
              <w:rPr>
                <w:color w:val="auto"/>
                <w:sz w:val="22"/>
                <w:szCs w:val="22"/>
              </w:rPr>
            </w:pPr>
            <w:r w:rsidRPr="00931026">
              <w:rPr>
                <w:color w:val="auto"/>
                <w:sz w:val="22"/>
                <w:szCs w:val="22"/>
              </w:rPr>
              <w:t>The 18th Chais Conference on the Study of Innovation and Learning Technologies: Learning in the Digital Era</w:t>
            </w:r>
          </w:p>
          <w:p w14:paraId="077554B1" w14:textId="77777777" w:rsidR="004D6AB7" w:rsidRPr="00931026" w:rsidRDefault="004D6AB7" w:rsidP="004D6AB7">
            <w:pPr>
              <w:pStyle w:val="HTML"/>
              <w:shd w:val="clear" w:color="auto" w:fill="F8F9FA"/>
              <w:spacing w:line="276" w:lineRule="auto"/>
              <w:rPr>
                <w:rStyle w:val="y2iqfc"/>
                <w:rFonts w:ascii="inherit" w:hAnsi="inherit"/>
                <w:color w:val="202124"/>
                <w:sz w:val="22"/>
                <w:szCs w:val="22"/>
              </w:rPr>
            </w:pPr>
          </w:p>
        </w:tc>
        <w:tc>
          <w:tcPr>
            <w:tcW w:w="1206" w:type="dxa"/>
          </w:tcPr>
          <w:p w14:paraId="177837A5" w14:textId="77777777" w:rsidR="004D6AB7" w:rsidRDefault="00931026" w:rsidP="008D2C89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02.2023</w:t>
            </w:r>
          </w:p>
          <w:p w14:paraId="3B3EB277" w14:textId="2CF3833B" w:rsidR="00931026" w:rsidRDefault="00931026" w:rsidP="009310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*( הפוסטר התקבל ויוצג בכנס)</w:t>
            </w:r>
          </w:p>
        </w:tc>
      </w:tr>
      <w:tr w:rsidR="00E641CC" w:rsidRPr="00F837C6" w14:paraId="622401BE" w14:textId="77777777" w:rsidTr="00E641CC">
        <w:tc>
          <w:tcPr>
            <w:tcW w:w="1230" w:type="dxa"/>
          </w:tcPr>
          <w:p w14:paraId="52A5C56C" w14:textId="77777777" w:rsidR="00E641CC" w:rsidRDefault="00E641CC" w:rsidP="00E641C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Presenting </w:t>
            </w:r>
          </w:p>
          <w:p w14:paraId="0448B70F" w14:textId="3C939AC0" w:rsidR="00E641CC" w:rsidRDefault="00E641CC" w:rsidP="00E641C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DB5416">
              <w:rPr>
                <w:rFonts w:asciiTheme="majorBidi" w:hAnsiTheme="majorBidi" w:cstheme="majorBidi"/>
              </w:rPr>
              <w:t>author</w:t>
            </w:r>
            <w:r>
              <w:rPr>
                <w:rFonts w:asciiTheme="majorBidi" w:hAnsiTheme="majorBidi" w:cstheme="majorBidi"/>
              </w:rPr>
              <w:t xml:space="preserve"> (poster)</w:t>
            </w:r>
          </w:p>
        </w:tc>
        <w:tc>
          <w:tcPr>
            <w:tcW w:w="2739" w:type="dxa"/>
          </w:tcPr>
          <w:p w14:paraId="6865165C" w14:textId="29F48ECC" w:rsidR="008F014D" w:rsidRPr="008F014D" w:rsidRDefault="008F014D" w:rsidP="008F014D">
            <w:pPr>
              <w:pStyle w:val="HTML"/>
              <w:shd w:val="clear" w:color="auto" w:fill="F8F9FA"/>
              <w:spacing w:line="540" w:lineRule="atLeast"/>
              <w:rPr>
                <w:rFonts w:asciiTheme="majorBidi" w:hAnsiTheme="majorBidi" w:cstheme="majorBidi"/>
                <w:color w:val="202124"/>
                <w:sz w:val="24"/>
                <w:szCs w:val="24"/>
              </w:rPr>
            </w:pPr>
            <w:r w:rsidRPr="008F014D">
              <w:rPr>
                <w:rStyle w:val="y2iqfc"/>
                <w:rFonts w:asciiTheme="majorBidi" w:hAnsiTheme="majorBidi" w:cstheme="majorBidi"/>
                <w:color w:val="202124"/>
                <w:sz w:val="24"/>
                <w:szCs w:val="24"/>
                <w:lang w:val="en"/>
              </w:rPr>
              <w:t xml:space="preserve">The relationship between the perception of trust and the need for achievement and the sharing of information between </w:t>
            </w:r>
            <w:r w:rsidRPr="008F014D">
              <w:rPr>
                <w:rStyle w:val="y2iqfc"/>
                <w:rFonts w:asciiTheme="majorBidi" w:hAnsiTheme="majorBidi" w:cstheme="majorBidi"/>
                <w:color w:val="202124"/>
                <w:sz w:val="24"/>
                <w:szCs w:val="24"/>
                <w:lang w:val="en"/>
              </w:rPr>
              <w:t>remote</w:t>
            </w:r>
            <w:r w:rsidRPr="008F014D">
              <w:rPr>
                <w:rStyle w:val="y2iqfc"/>
                <w:rFonts w:asciiTheme="majorBidi" w:hAnsiTheme="majorBidi" w:cstheme="majorBidi"/>
                <w:color w:val="202124"/>
                <w:sz w:val="24"/>
                <w:szCs w:val="24"/>
                <w:lang w:val="en"/>
              </w:rPr>
              <w:t xml:space="preserve"> learning students (online learning)</w:t>
            </w:r>
          </w:p>
          <w:p w14:paraId="74A35D96" w14:textId="77777777" w:rsidR="00E641CC" w:rsidRPr="008F014D" w:rsidRDefault="00E641CC" w:rsidP="00E641CC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bidi w:val="0"/>
              <w:spacing w:line="540" w:lineRule="exact"/>
              <w:jc w:val="center"/>
              <w:rPr>
                <w:rFonts w:asciiTheme="majorBidi" w:hAnsiTheme="majorBidi" w:cstheme="majorBidi"/>
                <w:color w:val="202124"/>
                <w:sz w:val="22"/>
                <w:szCs w:val="22"/>
                <w:rtl/>
              </w:rPr>
            </w:pPr>
          </w:p>
        </w:tc>
        <w:tc>
          <w:tcPr>
            <w:tcW w:w="1756" w:type="dxa"/>
          </w:tcPr>
          <w:p w14:paraId="62D2CBD7" w14:textId="77777777" w:rsidR="00E641CC" w:rsidRDefault="00E641CC" w:rsidP="00E641CC">
            <w:pPr>
              <w:spacing w:line="360" w:lineRule="auto"/>
              <w:ind w:left="567" w:hanging="567"/>
              <w:jc w:val="both"/>
              <w:rPr>
                <w:rFonts w:asciiTheme="majorBidi" w:hAnsiTheme="majorBidi" w:cstheme="majorBidi"/>
                <w:color w:val="202124"/>
              </w:rPr>
            </w:pPr>
            <w:r w:rsidRPr="00BA0B21">
              <w:rPr>
                <w:rStyle w:val="longtext1"/>
                <w:rFonts w:asciiTheme="majorBidi" w:hAnsiTheme="majorBidi" w:cstheme="majorBidi"/>
                <w:sz w:val="24"/>
                <w:shd w:val="clear" w:color="auto" w:fill="FFFFFF"/>
              </w:rPr>
              <w:t xml:space="preserve">Yezreel Valley Academic College, </w:t>
            </w:r>
            <w:r w:rsidRPr="00BA0B21">
              <w:rPr>
                <w:rFonts w:asciiTheme="majorBidi" w:hAnsiTheme="majorBidi" w:cstheme="majorBidi"/>
              </w:rPr>
              <w:t>Israel</w:t>
            </w:r>
          </w:p>
          <w:p w14:paraId="3A4A4AF7" w14:textId="3876FFB7" w:rsidR="00E641CC" w:rsidRPr="00FD7216" w:rsidRDefault="00E641CC" w:rsidP="00E641CC">
            <w:pPr>
              <w:spacing w:line="360" w:lineRule="auto"/>
              <w:ind w:left="567" w:hanging="567"/>
              <w:jc w:val="right"/>
              <w:rPr>
                <w:rFonts w:hint="cs"/>
                <w:sz w:val="22"/>
                <w:szCs w:val="22"/>
              </w:rPr>
            </w:pPr>
          </w:p>
        </w:tc>
        <w:tc>
          <w:tcPr>
            <w:tcW w:w="1635" w:type="dxa"/>
          </w:tcPr>
          <w:p w14:paraId="25DC7625" w14:textId="307FAF69" w:rsidR="00E641CC" w:rsidRPr="004D6AB7" w:rsidRDefault="00E641CC" w:rsidP="00E641CC">
            <w:pPr>
              <w:pStyle w:val="HTML"/>
              <w:shd w:val="clear" w:color="auto" w:fill="F8F9FA"/>
              <w:spacing w:line="276" w:lineRule="auto"/>
              <w:rPr>
                <w:rFonts w:ascii="inherit" w:hAnsi="inherit"/>
                <w:color w:val="202124"/>
                <w:sz w:val="22"/>
                <w:szCs w:val="22"/>
              </w:rPr>
            </w:pPr>
            <w:r w:rsidRPr="004D6AB7">
              <w:rPr>
                <w:rStyle w:val="y2iqfc"/>
                <w:rFonts w:ascii="inherit" w:hAnsi="inherit"/>
                <w:color w:val="202124"/>
                <w:sz w:val="22"/>
                <w:szCs w:val="22"/>
                <w:lang w:val="en"/>
              </w:rPr>
              <w:t>The 1</w:t>
            </w:r>
            <w:r>
              <w:rPr>
                <w:rStyle w:val="y2iqfc"/>
                <w:rFonts w:ascii="inherit" w:hAnsi="inherit"/>
                <w:color w:val="202124"/>
                <w:sz w:val="22"/>
                <w:szCs w:val="22"/>
                <w:lang w:val="en"/>
              </w:rPr>
              <w:t>8</w:t>
            </w:r>
            <w:r w:rsidRPr="004D6AB7">
              <w:rPr>
                <w:rStyle w:val="y2iqfc"/>
                <w:rFonts w:ascii="inherit" w:hAnsi="inherit"/>
                <w:color w:val="202124"/>
                <w:sz w:val="22"/>
                <w:szCs w:val="22"/>
                <w:lang w:val="en"/>
              </w:rPr>
              <w:t>th Research and Teaching Fair</w:t>
            </w:r>
          </w:p>
          <w:p w14:paraId="4F2AA8CA" w14:textId="77777777" w:rsidR="00E641CC" w:rsidRPr="00931026" w:rsidRDefault="00E641CC" w:rsidP="00E641CC">
            <w:pPr>
              <w:pStyle w:val="3"/>
              <w:shd w:val="clear" w:color="auto" w:fill="FFFFFF"/>
              <w:bidi w:val="0"/>
              <w:rPr>
                <w:color w:val="auto"/>
                <w:sz w:val="22"/>
                <w:szCs w:val="22"/>
              </w:rPr>
            </w:pPr>
          </w:p>
        </w:tc>
        <w:tc>
          <w:tcPr>
            <w:tcW w:w="1206" w:type="dxa"/>
          </w:tcPr>
          <w:p w14:paraId="1B4DE973" w14:textId="29206522" w:rsidR="00E641CC" w:rsidRDefault="00E641CC" w:rsidP="00E641CC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0</w:t>
            </w: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6</w:t>
            </w: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.2023</w:t>
            </w:r>
          </w:p>
          <w:p w14:paraId="329A3D07" w14:textId="17019468" w:rsidR="00E641CC" w:rsidRDefault="00E641CC" w:rsidP="00E641CC">
            <w:pPr>
              <w:spacing w:after="200" w:line="276" w:lineRule="auto"/>
              <w:jc w:val="right"/>
              <w:rPr>
                <w:rFonts w:asciiTheme="majorBidi" w:hAnsiTheme="majorBidi" w:cstheme="majorBidi" w:hint="cs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 w:hint="cs"/>
                <w:sz w:val="22"/>
                <w:szCs w:val="22"/>
                <w:rtl/>
              </w:rPr>
              <w:t>*( הפוסטר התקבל ויוצג בכנס)</w:t>
            </w:r>
          </w:p>
        </w:tc>
      </w:tr>
      <w:tr w:rsidR="00E641CC" w:rsidRPr="00F837C6" w14:paraId="179A17AA" w14:textId="77777777" w:rsidTr="00E641CC">
        <w:tc>
          <w:tcPr>
            <w:tcW w:w="1230" w:type="dxa"/>
          </w:tcPr>
          <w:p w14:paraId="30989E76" w14:textId="77777777" w:rsidR="00E641CC" w:rsidRDefault="00E641CC" w:rsidP="00E641C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2739" w:type="dxa"/>
          </w:tcPr>
          <w:p w14:paraId="6A03EC4E" w14:textId="77777777" w:rsidR="00E641CC" w:rsidRPr="00E641CC" w:rsidRDefault="00E641CC" w:rsidP="00E641CC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bidi w:val="0"/>
              <w:spacing w:line="540" w:lineRule="exact"/>
              <w:jc w:val="center"/>
              <w:rPr>
                <w:rFonts w:asciiTheme="majorBidi" w:hAnsiTheme="majorBidi" w:cstheme="majorBidi"/>
                <w:color w:val="202124"/>
                <w:sz w:val="22"/>
                <w:szCs w:val="22"/>
              </w:rPr>
            </w:pPr>
          </w:p>
        </w:tc>
        <w:tc>
          <w:tcPr>
            <w:tcW w:w="1756" w:type="dxa"/>
          </w:tcPr>
          <w:p w14:paraId="338D6B91" w14:textId="77777777" w:rsidR="00E641CC" w:rsidRPr="00FD7216" w:rsidRDefault="00E641CC" w:rsidP="00E641CC">
            <w:pPr>
              <w:spacing w:line="360" w:lineRule="auto"/>
              <w:ind w:left="567" w:hanging="567"/>
              <w:jc w:val="both"/>
              <w:rPr>
                <w:sz w:val="22"/>
                <w:szCs w:val="22"/>
              </w:rPr>
            </w:pPr>
          </w:p>
        </w:tc>
        <w:tc>
          <w:tcPr>
            <w:tcW w:w="1635" w:type="dxa"/>
          </w:tcPr>
          <w:p w14:paraId="53645D7C" w14:textId="77777777" w:rsidR="00E641CC" w:rsidRPr="004D6AB7" w:rsidRDefault="00E641CC" w:rsidP="00E641CC">
            <w:pPr>
              <w:pStyle w:val="HTML"/>
              <w:shd w:val="clear" w:color="auto" w:fill="F8F9FA"/>
              <w:spacing w:line="276" w:lineRule="auto"/>
              <w:rPr>
                <w:rStyle w:val="y2iqfc"/>
                <w:rFonts w:ascii="inherit" w:hAnsi="inherit"/>
                <w:color w:val="202124"/>
                <w:sz w:val="22"/>
                <w:szCs w:val="22"/>
                <w:lang w:val="en"/>
              </w:rPr>
            </w:pPr>
          </w:p>
        </w:tc>
        <w:tc>
          <w:tcPr>
            <w:tcW w:w="1206" w:type="dxa"/>
          </w:tcPr>
          <w:p w14:paraId="4C6346A5" w14:textId="77777777" w:rsidR="00E641CC" w:rsidRDefault="00E641CC" w:rsidP="00E641CC">
            <w:pPr>
              <w:spacing w:after="200" w:line="276" w:lineRule="auto"/>
              <w:jc w:val="right"/>
              <w:rPr>
                <w:rFonts w:asciiTheme="majorBidi" w:hAnsiTheme="majorBidi" w:cstheme="majorBidi" w:hint="cs"/>
                <w:sz w:val="22"/>
                <w:szCs w:val="22"/>
                <w:rtl/>
              </w:rPr>
            </w:pPr>
          </w:p>
        </w:tc>
      </w:tr>
    </w:tbl>
    <w:p w14:paraId="7E835A4B" w14:textId="77777777" w:rsidR="0083533A" w:rsidRDefault="0083533A" w:rsidP="0083533A">
      <w:pPr>
        <w:pStyle w:val="ab"/>
        <w:bidi w:val="0"/>
        <w:spacing w:after="200" w:line="276" w:lineRule="auto"/>
        <w:ind w:left="644"/>
        <w:jc w:val="both"/>
        <w:rPr>
          <w:b/>
          <w:bCs/>
          <w:sz w:val="28"/>
          <w:szCs w:val="28"/>
          <w:u w:val="single"/>
        </w:rPr>
      </w:pPr>
    </w:p>
    <w:p w14:paraId="417F93B3" w14:textId="77777777" w:rsidR="0083533A" w:rsidRDefault="0083533A" w:rsidP="0083533A">
      <w:pPr>
        <w:pStyle w:val="ab"/>
        <w:bidi w:val="0"/>
        <w:spacing w:after="200" w:line="276" w:lineRule="auto"/>
        <w:ind w:left="644"/>
        <w:jc w:val="both"/>
        <w:rPr>
          <w:b/>
          <w:bCs/>
          <w:sz w:val="28"/>
          <w:szCs w:val="28"/>
          <w:u w:val="single"/>
        </w:rPr>
      </w:pPr>
    </w:p>
    <w:p w14:paraId="7EA504FA" w14:textId="61422483" w:rsidR="00DB7C64" w:rsidRPr="004C4F41" w:rsidRDefault="00DB7C64" w:rsidP="00BE0B36">
      <w:pPr>
        <w:pStyle w:val="ab"/>
        <w:numPr>
          <w:ilvl w:val="0"/>
          <w:numId w:val="2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4C4F41">
        <w:rPr>
          <w:b/>
          <w:bCs/>
          <w:sz w:val="28"/>
          <w:szCs w:val="28"/>
          <w:u w:val="single"/>
        </w:rPr>
        <w:t>Scholarships, Awards and Prizes</w:t>
      </w:r>
    </w:p>
    <w:p w14:paraId="3774AF3E" w14:textId="77777777" w:rsidR="00DB7C64" w:rsidRPr="004C4F41" w:rsidRDefault="00DB7C64" w:rsidP="00E02EA5">
      <w:pPr>
        <w:bidi w:val="0"/>
        <w:spacing w:line="360" w:lineRule="auto"/>
        <w:ind w:left="360"/>
      </w:pPr>
      <w:r w:rsidRPr="004C4F41">
        <w:t>2000 - B.A with honors and Excellence Scholarship Program award.</w:t>
      </w:r>
      <w:r w:rsidRPr="00D55670">
        <w:t xml:space="preserve"> </w:t>
      </w:r>
      <w:r>
        <w:t xml:space="preserve">3500 </w:t>
      </w:r>
      <w:smartTag w:uri="urn:schemas-microsoft-com:office:smarttags" w:element="place">
        <w:smartTag w:uri="urn:schemas-microsoft-com:office:smarttags" w:element="City">
          <w:r>
            <w:t>NIS</w:t>
          </w:r>
        </w:smartTag>
      </w:smartTag>
    </w:p>
    <w:p w14:paraId="12739F04" w14:textId="604736D7" w:rsidR="00DB7C64" w:rsidRDefault="00DB7C64" w:rsidP="00F90804">
      <w:pPr>
        <w:bidi w:val="0"/>
        <w:spacing w:line="360" w:lineRule="auto"/>
        <w:ind w:left="360"/>
      </w:pPr>
      <w:r w:rsidRPr="004C4F41">
        <w:t xml:space="preserve">2001 </w:t>
      </w:r>
      <w:r w:rsidR="00F90804">
        <w:t>–</w:t>
      </w:r>
      <w:r w:rsidRPr="004C4F41">
        <w:t xml:space="preserve"> B</w:t>
      </w:r>
      <w:r w:rsidR="00F90804">
        <w:t>.</w:t>
      </w:r>
      <w:r w:rsidRPr="004C4F41">
        <w:t xml:space="preserve">A  Outstanding </w:t>
      </w:r>
      <w:r w:rsidRPr="00677F32">
        <w:t>students program</w:t>
      </w:r>
      <w:r w:rsidR="00F90804">
        <w:t>,</w:t>
      </w:r>
      <w:r w:rsidRPr="00677F32">
        <w:t xml:space="preserve"> cum laude.</w:t>
      </w:r>
    </w:p>
    <w:p w14:paraId="78A8067C" w14:textId="533F8E00" w:rsidR="00A141B6" w:rsidRDefault="00A141B6">
      <w:pPr>
        <w:bidi w:val="0"/>
      </w:pPr>
    </w:p>
    <w:p w14:paraId="610DBF6D" w14:textId="77777777" w:rsidR="00DB7C64" w:rsidRPr="004C4F41" w:rsidRDefault="00DB7C64" w:rsidP="00BE0B36">
      <w:pPr>
        <w:numPr>
          <w:ilvl w:val="0"/>
          <w:numId w:val="2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4C4F41">
        <w:rPr>
          <w:b/>
          <w:bCs/>
          <w:sz w:val="28"/>
          <w:szCs w:val="28"/>
          <w:u w:val="single"/>
        </w:rPr>
        <w:t>Teaching</w:t>
      </w:r>
    </w:p>
    <w:p w14:paraId="278201B4" w14:textId="77777777" w:rsidR="00DB7C64" w:rsidRPr="004C4F41" w:rsidRDefault="00DB7C64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4C4F41">
        <w:rPr>
          <w:b/>
          <w:bCs/>
          <w:u w:val="single"/>
          <w:lang w:eastAsia="he-IL"/>
        </w:rPr>
        <w:t>Courses Taught in Recent Years</w:t>
      </w:r>
    </w:p>
    <w:p w14:paraId="1C148E22" w14:textId="77777777" w:rsidR="00DB7C64" w:rsidRPr="004C4F41" w:rsidRDefault="00DB7C64" w:rsidP="00951CC5">
      <w:pPr>
        <w:keepNext/>
        <w:ind w:left="360" w:right="360"/>
        <w:outlineLvl w:val="5"/>
        <w:rPr>
          <w:b/>
          <w:bCs/>
          <w:sz w:val="22"/>
          <w:szCs w:val="22"/>
          <w:u w:val="single"/>
          <w:rtl/>
          <w:lang w:eastAsia="he-IL"/>
        </w:rPr>
      </w:pPr>
      <w:r w:rsidRPr="004C4F41">
        <w:rPr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4C4F41">
        <w:rPr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418"/>
        <w:gridCol w:w="2419"/>
        <w:gridCol w:w="2975"/>
        <w:gridCol w:w="985"/>
      </w:tblGrid>
      <w:tr w:rsidR="00DB7C64" w:rsidRPr="004C4F41" w14:paraId="0B128785" w14:textId="77777777" w:rsidTr="002F7DA7">
        <w:trPr>
          <w:trHeight w:val="585"/>
        </w:trPr>
        <w:tc>
          <w:tcPr>
            <w:tcW w:w="1417" w:type="dxa"/>
          </w:tcPr>
          <w:p w14:paraId="5B9D6306" w14:textId="77777777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1418" w:type="dxa"/>
          </w:tcPr>
          <w:p w14:paraId="3FECD19E" w14:textId="77777777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Degree</w:t>
            </w:r>
          </w:p>
          <w:p w14:paraId="7B327E93" w14:textId="77777777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  <w:rtl/>
              </w:rPr>
            </w:pPr>
          </w:p>
        </w:tc>
        <w:tc>
          <w:tcPr>
            <w:tcW w:w="2419" w:type="dxa"/>
          </w:tcPr>
          <w:p w14:paraId="5B2EC7FC" w14:textId="77777777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 xml:space="preserve">Type of Course </w:t>
            </w:r>
          </w:p>
          <w:p w14:paraId="1A6364C7" w14:textId="4E78BA02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975" w:type="dxa"/>
          </w:tcPr>
          <w:p w14:paraId="721DD86B" w14:textId="77777777" w:rsidR="00DB7C64" w:rsidRPr="004C4F41" w:rsidRDefault="00DB7C64" w:rsidP="002F7DA7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5" w:type="dxa"/>
          </w:tcPr>
          <w:p w14:paraId="7E046E90" w14:textId="77777777" w:rsidR="00DB7C64" w:rsidRPr="004C4F41" w:rsidRDefault="00DB7C64" w:rsidP="002F7DA7">
            <w:pPr>
              <w:bidi w:val="0"/>
              <w:spacing w:line="276" w:lineRule="auto"/>
              <w:rPr>
                <w:b/>
                <w:bCs/>
              </w:rPr>
            </w:pPr>
            <w:r w:rsidRPr="004C4F41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DB7C64" w:rsidRPr="004C4F41" w14:paraId="67D6A7F5" w14:textId="77777777" w:rsidTr="002F7DA7">
        <w:trPr>
          <w:trHeight w:val="488"/>
        </w:trPr>
        <w:tc>
          <w:tcPr>
            <w:tcW w:w="1417" w:type="dxa"/>
          </w:tcPr>
          <w:p w14:paraId="3F107810" w14:textId="77777777" w:rsidR="00DB7C64" w:rsidRPr="004C4F41" w:rsidRDefault="00DB7C64" w:rsidP="00CE3DA2">
            <w:pPr>
              <w:spacing w:after="200" w:line="276" w:lineRule="auto"/>
              <w:rPr>
                <w:rtl/>
              </w:rPr>
            </w:pPr>
            <w:r>
              <w:rPr>
                <w:sz w:val="22"/>
                <w:szCs w:val="22"/>
              </w:rPr>
              <w:lastRenderedPageBreak/>
              <w:t>100</w:t>
            </w:r>
          </w:p>
        </w:tc>
        <w:tc>
          <w:tcPr>
            <w:tcW w:w="1418" w:type="dxa"/>
          </w:tcPr>
          <w:p w14:paraId="75DAE1FD" w14:textId="77777777" w:rsidR="00DB7C64" w:rsidRPr="004C4F41" w:rsidRDefault="00DB7C64" w:rsidP="00CE3DA2">
            <w:pPr>
              <w:bidi w:val="0"/>
              <w:spacing w:after="200" w:line="276" w:lineRule="auto"/>
            </w:pPr>
            <w:r w:rsidRPr="004C4F41"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691CA17E" w14:textId="74D3E547" w:rsidR="00DB7C64" w:rsidRPr="003255C9" w:rsidRDefault="00DB7C64" w:rsidP="00CE3DA2">
            <w:pPr>
              <w:bidi w:val="0"/>
              <w:spacing w:line="360" w:lineRule="auto"/>
            </w:pPr>
            <w:r w:rsidRPr="003255C9">
              <w:rPr>
                <w:sz w:val="22"/>
                <w:szCs w:val="22"/>
              </w:rPr>
              <w:t>Introduction Course (Mandatory)</w:t>
            </w:r>
            <w:r w:rsidRPr="003255C9">
              <w:tab/>
            </w:r>
          </w:p>
        </w:tc>
        <w:tc>
          <w:tcPr>
            <w:tcW w:w="2975" w:type="dxa"/>
          </w:tcPr>
          <w:p w14:paraId="0A6C3EE9" w14:textId="77777777" w:rsidR="00DB7C64" w:rsidRPr="004C4F41" w:rsidRDefault="00DB7C64" w:rsidP="00CE3DA2">
            <w:pPr>
              <w:bidi w:val="0"/>
              <w:spacing w:after="200" w:line="276" w:lineRule="auto"/>
            </w:pPr>
            <w:r w:rsidRPr="004C4F41">
              <w:t>Introduction to Sociology</w:t>
            </w:r>
          </w:p>
        </w:tc>
        <w:tc>
          <w:tcPr>
            <w:tcW w:w="985" w:type="dxa"/>
          </w:tcPr>
          <w:p w14:paraId="75B625D7" w14:textId="77777777" w:rsidR="00DB7C64" w:rsidRPr="004C4F41" w:rsidRDefault="00DB7C64" w:rsidP="004C4F41">
            <w:pPr>
              <w:bidi w:val="0"/>
              <w:spacing w:after="200" w:line="276" w:lineRule="auto"/>
              <w:rPr>
                <w:rtl/>
              </w:rPr>
            </w:pPr>
            <w:r>
              <w:t>2013-</w:t>
            </w:r>
            <w:r w:rsidRPr="004C4F41">
              <w:t xml:space="preserve"> present</w:t>
            </w:r>
          </w:p>
        </w:tc>
      </w:tr>
      <w:tr w:rsidR="00DB7C64" w:rsidRPr="004C4F41" w14:paraId="329BEAFA" w14:textId="77777777" w:rsidTr="002F7DA7">
        <w:trPr>
          <w:trHeight w:val="488"/>
        </w:trPr>
        <w:tc>
          <w:tcPr>
            <w:tcW w:w="1417" w:type="dxa"/>
          </w:tcPr>
          <w:p w14:paraId="30F64FC6" w14:textId="77777777" w:rsidR="00DB7C64" w:rsidRPr="004C4F41" w:rsidRDefault="00DB7C64" w:rsidP="00CE3DA2">
            <w:pPr>
              <w:spacing w:after="200" w:line="276" w:lineRule="auto"/>
              <w:rPr>
                <w:rtl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418" w:type="dxa"/>
          </w:tcPr>
          <w:p w14:paraId="745F3CBD" w14:textId="77777777" w:rsidR="00DB7C64" w:rsidRPr="004C4F41" w:rsidRDefault="00DB7C64" w:rsidP="00CE3DA2">
            <w:pPr>
              <w:bidi w:val="0"/>
              <w:spacing w:after="200" w:line="276" w:lineRule="auto"/>
            </w:pPr>
            <w:r w:rsidRPr="004C4F41">
              <w:rPr>
                <w:sz w:val="22"/>
                <w:szCs w:val="22"/>
              </w:rPr>
              <w:t>M.A candidate</w:t>
            </w:r>
            <w:r w:rsidRPr="004C4F41">
              <w:rPr>
                <w:sz w:val="22"/>
                <w:szCs w:val="22"/>
                <w:rtl/>
              </w:rPr>
              <w:t xml:space="preserve"> /</w:t>
            </w:r>
            <w:r w:rsidRPr="004C4F41"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04AA0863" w14:textId="7B9A4D70" w:rsidR="00DB7C64" w:rsidRPr="003255C9" w:rsidRDefault="00307EDA" w:rsidP="00CE3DA2">
            <w:pPr>
              <w:bidi w:val="0"/>
              <w:spacing w:line="360" w:lineRule="auto"/>
            </w:pPr>
            <w:r w:rsidRPr="003255C9">
              <w:rPr>
                <w:sz w:val="22"/>
                <w:szCs w:val="22"/>
              </w:rPr>
              <w:t>Course</w:t>
            </w:r>
          </w:p>
        </w:tc>
        <w:tc>
          <w:tcPr>
            <w:tcW w:w="2975" w:type="dxa"/>
          </w:tcPr>
          <w:p w14:paraId="0A107CD5" w14:textId="5AFE9CD8" w:rsidR="00DB7C64" w:rsidRPr="004C4F41" w:rsidRDefault="00DB7C64" w:rsidP="00CE3DA2">
            <w:pPr>
              <w:bidi w:val="0"/>
              <w:spacing w:after="200" w:line="276" w:lineRule="auto"/>
            </w:pPr>
            <w:r w:rsidRPr="004C4F41">
              <w:t>Organizational studies</w:t>
            </w:r>
          </w:p>
        </w:tc>
        <w:tc>
          <w:tcPr>
            <w:tcW w:w="985" w:type="dxa"/>
          </w:tcPr>
          <w:p w14:paraId="3591BA11" w14:textId="77777777" w:rsidR="00DB7C64" w:rsidRPr="004C4F41" w:rsidRDefault="00DB7C64" w:rsidP="004C4F41">
            <w:pPr>
              <w:bidi w:val="0"/>
              <w:spacing w:after="200" w:line="276" w:lineRule="auto"/>
            </w:pPr>
            <w:r w:rsidRPr="004C4F41">
              <w:t xml:space="preserve">2005- </w:t>
            </w:r>
            <w:r>
              <w:t>2014</w:t>
            </w:r>
            <w:r w:rsidRPr="004C4F41">
              <w:t xml:space="preserve">   </w:t>
            </w:r>
          </w:p>
        </w:tc>
      </w:tr>
      <w:tr w:rsidR="00DB7C64" w:rsidRPr="004C4F41" w14:paraId="439D391D" w14:textId="77777777" w:rsidTr="002F7DA7">
        <w:trPr>
          <w:trHeight w:val="1014"/>
        </w:trPr>
        <w:tc>
          <w:tcPr>
            <w:tcW w:w="1417" w:type="dxa"/>
          </w:tcPr>
          <w:p w14:paraId="229259A1" w14:textId="77777777" w:rsidR="00DB7C64" w:rsidRPr="004C4F41" w:rsidRDefault="00DB7C64" w:rsidP="00CE3DA2">
            <w:pPr>
              <w:spacing w:after="200" w:line="276" w:lineRule="auto"/>
              <w:rPr>
                <w:rtl/>
              </w:rPr>
            </w:pPr>
            <w:r>
              <w:rPr>
                <w:sz w:val="22"/>
                <w:szCs w:val="22"/>
              </w:rPr>
              <w:t>60-90</w:t>
            </w:r>
          </w:p>
        </w:tc>
        <w:tc>
          <w:tcPr>
            <w:tcW w:w="1418" w:type="dxa"/>
          </w:tcPr>
          <w:p w14:paraId="6385430A" w14:textId="77777777" w:rsidR="00DB7C64" w:rsidRPr="004C4F41" w:rsidRDefault="00DB7C64" w:rsidP="00CE3DA2">
            <w:pPr>
              <w:bidi w:val="0"/>
              <w:spacing w:after="200" w:line="276" w:lineRule="auto"/>
            </w:pPr>
            <w:r w:rsidRPr="004C4F41"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13A103C3" w14:textId="4404AF44" w:rsidR="00DB7C64" w:rsidRPr="003255C9" w:rsidRDefault="00DB7C64" w:rsidP="003255C9">
            <w:pPr>
              <w:bidi w:val="0"/>
              <w:spacing w:line="360" w:lineRule="auto"/>
              <w:rPr>
                <w:rtl/>
              </w:rPr>
            </w:pPr>
            <w:r w:rsidRPr="003255C9">
              <w:rPr>
                <w:sz w:val="22"/>
                <w:szCs w:val="22"/>
              </w:rPr>
              <w:t>Course (Mandatory)</w:t>
            </w:r>
            <w:r w:rsidRPr="003255C9">
              <w:tab/>
              <w:t xml:space="preserve">            </w:t>
            </w:r>
          </w:p>
        </w:tc>
        <w:tc>
          <w:tcPr>
            <w:tcW w:w="2975" w:type="dxa"/>
          </w:tcPr>
          <w:p w14:paraId="231A06FD" w14:textId="77777777" w:rsidR="00DB7C64" w:rsidRPr="004C4F41" w:rsidRDefault="00DB7C64" w:rsidP="00CE3DA2">
            <w:pPr>
              <w:bidi w:val="0"/>
              <w:spacing w:after="200" w:line="276" w:lineRule="auto"/>
              <w:rPr>
                <w:rtl/>
              </w:rPr>
            </w:pPr>
            <w:r w:rsidRPr="004C4F41">
              <w:t>Research Methods</w:t>
            </w:r>
          </w:p>
        </w:tc>
        <w:tc>
          <w:tcPr>
            <w:tcW w:w="985" w:type="dxa"/>
          </w:tcPr>
          <w:p w14:paraId="388AE5C3" w14:textId="77777777" w:rsidR="00DB7C64" w:rsidRPr="004C4F41" w:rsidRDefault="00DB7C64" w:rsidP="004C4F41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4C4F41">
              <w:t>200</w:t>
            </w:r>
            <w:r>
              <w:t>8-</w:t>
            </w:r>
            <w:r w:rsidRPr="004C4F41">
              <w:t xml:space="preserve"> present   </w:t>
            </w:r>
          </w:p>
        </w:tc>
      </w:tr>
      <w:tr w:rsidR="00DB7C64" w:rsidRPr="004C4F41" w14:paraId="0559459D" w14:textId="77777777" w:rsidTr="002F7DA7">
        <w:trPr>
          <w:trHeight w:val="488"/>
        </w:trPr>
        <w:tc>
          <w:tcPr>
            <w:tcW w:w="1417" w:type="dxa"/>
          </w:tcPr>
          <w:p w14:paraId="01A4EE1F" w14:textId="77777777" w:rsidR="00DB7C64" w:rsidRPr="004C4F41" w:rsidRDefault="00DB7C64" w:rsidP="00CE3DA2">
            <w:pPr>
              <w:spacing w:after="200" w:line="276" w:lineRule="auto"/>
              <w:rPr>
                <w:rtl/>
              </w:rPr>
            </w:pPr>
            <w:r w:rsidRPr="004C4F41">
              <w:rPr>
                <w:sz w:val="22"/>
                <w:szCs w:val="22"/>
                <w:rtl/>
              </w:rPr>
              <w:t>60</w:t>
            </w:r>
          </w:p>
        </w:tc>
        <w:tc>
          <w:tcPr>
            <w:tcW w:w="1418" w:type="dxa"/>
          </w:tcPr>
          <w:p w14:paraId="2F4FD3E9" w14:textId="77777777" w:rsidR="00DB7C64" w:rsidRPr="004C4F41" w:rsidRDefault="00DB7C64" w:rsidP="00CE3DA2">
            <w:pPr>
              <w:bidi w:val="0"/>
              <w:spacing w:after="200" w:line="276" w:lineRule="auto"/>
            </w:pPr>
            <w:r w:rsidRPr="004C4F41"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24815169" w14:textId="34AE5BA7" w:rsidR="00DB7C64" w:rsidRPr="003255C9" w:rsidRDefault="00DB7C64" w:rsidP="00CE3DA2">
            <w:pPr>
              <w:bidi w:val="0"/>
              <w:spacing w:line="360" w:lineRule="auto"/>
            </w:pPr>
            <w:r w:rsidRPr="003255C9">
              <w:rPr>
                <w:sz w:val="22"/>
                <w:szCs w:val="22"/>
              </w:rPr>
              <w:t>Introduction Course (Mandatory)</w:t>
            </w:r>
          </w:p>
        </w:tc>
        <w:tc>
          <w:tcPr>
            <w:tcW w:w="2975" w:type="dxa"/>
          </w:tcPr>
          <w:p w14:paraId="101CFE3B" w14:textId="77777777" w:rsidR="00DB7C64" w:rsidRPr="004C4F41" w:rsidRDefault="00DB7C64" w:rsidP="00CE3DA2">
            <w:pPr>
              <w:bidi w:val="0"/>
            </w:pPr>
            <w:r w:rsidRPr="004C4F41">
              <w:t>Academic Writing</w:t>
            </w:r>
          </w:p>
          <w:p w14:paraId="4351C76E" w14:textId="77777777" w:rsidR="00DB7C64" w:rsidRPr="004C4F41" w:rsidRDefault="00DB7C64" w:rsidP="00CE3DA2">
            <w:pPr>
              <w:bidi w:val="0"/>
              <w:spacing w:after="200" w:line="276" w:lineRule="auto"/>
            </w:pPr>
          </w:p>
        </w:tc>
        <w:tc>
          <w:tcPr>
            <w:tcW w:w="985" w:type="dxa"/>
          </w:tcPr>
          <w:p w14:paraId="335CACAD" w14:textId="77777777" w:rsidR="00DB7C64" w:rsidRPr="004C4F41" w:rsidRDefault="00DB7C64" w:rsidP="004C4F41">
            <w:pPr>
              <w:bidi w:val="0"/>
              <w:spacing w:after="200" w:line="276" w:lineRule="auto"/>
            </w:pPr>
            <w:r w:rsidRPr="004C4F41">
              <w:t>20</w:t>
            </w:r>
            <w:r>
              <w:t>06</w:t>
            </w:r>
            <w:r w:rsidRPr="004C4F41">
              <w:t xml:space="preserve">- present   </w:t>
            </w:r>
          </w:p>
        </w:tc>
      </w:tr>
      <w:tr w:rsidR="00DB7C64" w:rsidRPr="004C4F41" w14:paraId="4B993B59" w14:textId="77777777" w:rsidTr="002F7DA7">
        <w:trPr>
          <w:trHeight w:val="488"/>
        </w:trPr>
        <w:tc>
          <w:tcPr>
            <w:tcW w:w="1417" w:type="dxa"/>
          </w:tcPr>
          <w:p w14:paraId="4CD04691" w14:textId="77777777" w:rsidR="00DB7C64" w:rsidRPr="004C4F41" w:rsidRDefault="00DB7C64" w:rsidP="00CE3DA2">
            <w:pPr>
              <w:spacing w:after="200" w:line="276" w:lineRule="auto"/>
              <w:rPr>
                <w:rtl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8" w:type="dxa"/>
          </w:tcPr>
          <w:p w14:paraId="6D2FFACB" w14:textId="29133C2A" w:rsidR="00DB7C64" w:rsidRPr="004C4F41" w:rsidRDefault="00DB7C64" w:rsidP="0083533A">
            <w:pPr>
              <w:jc w:val="right"/>
            </w:pPr>
            <w:r w:rsidRPr="004C4F41">
              <w:rPr>
                <w:sz w:val="22"/>
                <w:szCs w:val="22"/>
              </w:rPr>
              <w:t>M.A candidate</w:t>
            </w:r>
            <w:r w:rsidRPr="004C4F41">
              <w:rPr>
                <w:sz w:val="22"/>
                <w:szCs w:val="22"/>
                <w:rtl/>
              </w:rPr>
              <w:t xml:space="preserve"> </w:t>
            </w:r>
            <w:r w:rsidRPr="004C4F41"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64B540F2" w14:textId="1F420D4B" w:rsidR="00DB7C64" w:rsidRPr="003255C9" w:rsidRDefault="00DB7C64" w:rsidP="00CE3DA2">
            <w:pPr>
              <w:bidi w:val="0"/>
              <w:spacing w:line="360" w:lineRule="auto"/>
            </w:pPr>
            <w:r w:rsidRPr="003255C9">
              <w:rPr>
                <w:sz w:val="22"/>
                <w:szCs w:val="22"/>
              </w:rPr>
              <w:t>Course (Mandatory)</w:t>
            </w:r>
          </w:p>
        </w:tc>
        <w:tc>
          <w:tcPr>
            <w:tcW w:w="2975" w:type="dxa"/>
          </w:tcPr>
          <w:p w14:paraId="18895FDB" w14:textId="77777777" w:rsidR="00DB7C64" w:rsidRPr="004C4F41" w:rsidRDefault="00DB7C64" w:rsidP="00CE3DA2">
            <w:pPr>
              <w:bidi w:val="0"/>
              <w:spacing w:line="360" w:lineRule="auto"/>
            </w:pPr>
            <w:r w:rsidRPr="004C4F41">
              <w:t>Qualitative Research Methods</w:t>
            </w:r>
          </w:p>
        </w:tc>
        <w:tc>
          <w:tcPr>
            <w:tcW w:w="985" w:type="dxa"/>
          </w:tcPr>
          <w:p w14:paraId="692F0329" w14:textId="77777777" w:rsidR="00DB7C64" w:rsidRPr="004C4F41" w:rsidRDefault="00DB7C64" w:rsidP="004C4F41">
            <w:pPr>
              <w:bidi w:val="0"/>
              <w:spacing w:after="200" w:line="276" w:lineRule="auto"/>
            </w:pPr>
            <w:r w:rsidRPr="004C4F41">
              <w:t>20</w:t>
            </w:r>
            <w:r>
              <w:t>15</w:t>
            </w:r>
            <w:r w:rsidRPr="004C4F41">
              <w:t xml:space="preserve">- present   </w:t>
            </w:r>
          </w:p>
        </w:tc>
      </w:tr>
      <w:tr w:rsidR="00DB7C64" w:rsidRPr="004C4F41" w14:paraId="75F11139" w14:textId="77777777" w:rsidTr="002F7DA7">
        <w:trPr>
          <w:trHeight w:val="488"/>
        </w:trPr>
        <w:tc>
          <w:tcPr>
            <w:tcW w:w="1417" w:type="dxa"/>
          </w:tcPr>
          <w:p w14:paraId="50869E0C" w14:textId="77777777" w:rsidR="00DB7C64" w:rsidRPr="004C4F41" w:rsidRDefault="00DB7C64" w:rsidP="007C2CD5">
            <w:pPr>
              <w:spacing w:after="200" w:line="276" w:lineRule="auto"/>
              <w:rPr>
                <w:rtl/>
              </w:rPr>
            </w:pPr>
            <w:r w:rsidRPr="004C4F41">
              <w:rPr>
                <w:sz w:val="22"/>
                <w:szCs w:val="22"/>
                <w:rtl/>
              </w:rPr>
              <w:t>50</w:t>
            </w:r>
            <w:r>
              <w:rPr>
                <w:sz w:val="22"/>
                <w:szCs w:val="22"/>
              </w:rPr>
              <w:t>100-</w:t>
            </w:r>
          </w:p>
        </w:tc>
        <w:tc>
          <w:tcPr>
            <w:tcW w:w="1418" w:type="dxa"/>
          </w:tcPr>
          <w:p w14:paraId="576A0E98" w14:textId="77777777" w:rsidR="00DB7C64" w:rsidRPr="004C4F41" w:rsidRDefault="00DB7C64" w:rsidP="007C2CD5">
            <w:pPr>
              <w:bidi w:val="0"/>
              <w:spacing w:after="200" w:line="276" w:lineRule="auto"/>
            </w:pPr>
            <w:r w:rsidRPr="004C4F41"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24F4046C" w14:textId="523EFAFD" w:rsidR="00DB7C64" w:rsidRPr="003255C9" w:rsidRDefault="003255C9" w:rsidP="00FA2222">
            <w:pPr>
              <w:bidi w:val="0"/>
              <w:spacing w:line="360" w:lineRule="auto"/>
            </w:pPr>
            <w:r w:rsidRPr="003255C9">
              <w:rPr>
                <w:sz w:val="22"/>
                <w:szCs w:val="22"/>
              </w:rPr>
              <w:t xml:space="preserve">Introduction Course </w:t>
            </w:r>
            <w:r w:rsidR="00DB7C64" w:rsidRPr="003255C9">
              <w:rPr>
                <w:sz w:val="22"/>
                <w:szCs w:val="22"/>
              </w:rPr>
              <w:t>(Mandatory)</w:t>
            </w:r>
          </w:p>
        </w:tc>
        <w:tc>
          <w:tcPr>
            <w:tcW w:w="2975" w:type="dxa"/>
          </w:tcPr>
          <w:p w14:paraId="405A5716" w14:textId="1862BEE5" w:rsidR="00DB7C64" w:rsidRPr="004C4F41" w:rsidRDefault="00DB7C64" w:rsidP="007C2CD5">
            <w:pPr>
              <w:bidi w:val="0"/>
              <w:spacing w:after="200" w:line="276" w:lineRule="auto"/>
            </w:pPr>
            <w:r w:rsidRPr="004C4F41">
              <w:t>Introduction to</w:t>
            </w:r>
            <w:r>
              <w:t xml:space="preserve"> </w:t>
            </w:r>
            <w:r w:rsidRPr="004C4F41">
              <w:t xml:space="preserve">Organization management </w:t>
            </w:r>
            <w:r w:rsidRPr="00B07166">
              <w:rPr>
                <w:rStyle w:val="hps"/>
              </w:rPr>
              <w:t>Theories</w:t>
            </w:r>
          </w:p>
        </w:tc>
        <w:tc>
          <w:tcPr>
            <w:tcW w:w="985" w:type="dxa"/>
          </w:tcPr>
          <w:p w14:paraId="64CBB524" w14:textId="77777777" w:rsidR="00DB7C64" w:rsidRPr="004C4F41" w:rsidRDefault="00DB7C64" w:rsidP="007C2CD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>
              <w:t>2014</w:t>
            </w:r>
            <w:r w:rsidRPr="004C4F41">
              <w:t xml:space="preserve"> present   </w:t>
            </w:r>
          </w:p>
        </w:tc>
      </w:tr>
      <w:tr w:rsidR="00AF6825" w:rsidRPr="004C4F41" w14:paraId="5727FA8A" w14:textId="77777777" w:rsidTr="002F7DA7">
        <w:trPr>
          <w:trHeight w:val="488"/>
        </w:trPr>
        <w:tc>
          <w:tcPr>
            <w:tcW w:w="1417" w:type="dxa"/>
          </w:tcPr>
          <w:p w14:paraId="3C2EAE2B" w14:textId="77777777" w:rsidR="00AF6825" w:rsidRPr="004C4F41" w:rsidRDefault="00AF6825" w:rsidP="007C2CD5">
            <w:pPr>
              <w:spacing w:after="200" w:line="276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23-25</w:t>
            </w:r>
          </w:p>
        </w:tc>
        <w:tc>
          <w:tcPr>
            <w:tcW w:w="1418" w:type="dxa"/>
          </w:tcPr>
          <w:p w14:paraId="65DC8834" w14:textId="77777777" w:rsidR="00AF6825" w:rsidRPr="004C4F41" w:rsidRDefault="00AF6825" w:rsidP="007C2CD5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B.A.</w:t>
            </w:r>
          </w:p>
        </w:tc>
        <w:tc>
          <w:tcPr>
            <w:tcW w:w="2419" w:type="dxa"/>
          </w:tcPr>
          <w:p w14:paraId="45558AAF" w14:textId="68F4F4DD" w:rsidR="00AF6825" w:rsidRPr="00AF6825" w:rsidRDefault="003255C9" w:rsidP="00AF6825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3255C9">
              <w:rPr>
                <w:sz w:val="22"/>
                <w:szCs w:val="22"/>
              </w:rPr>
              <w:t xml:space="preserve">Course </w:t>
            </w:r>
            <w:r w:rsidR="00AF6825" w:rsidRPr="003255C9">
              <w:rPr>
                <w:rFonts w:asciiTheme="majorBidi" w:hAnsiTheme="majorBidi" w:cstheme="majorBidi"/>
              </w:rPr>
              <w:t>(Mandatory)</w:t>
            </w:r>
          </w:p>
        </w:tc>
        <w:tc>
          <w:tcPr>
            <w:tcW w:w="2975" w:type="dxa"/>
          </w:tcPr>
          <w:p w14:paraId="7DB62526" w14:textId="77777777" w:rsidR="00AF6825" w:rsidRPr="00FD7216" w:rsidRDefault="00AF6825" w:rsidP="003255C9">
            <w:pPr>
              <w:pStyle w:val="HTML"/>
              <w:shd w:val="clear" w:color="auto" w:fill="F8F9FA"/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FD7216">
              <w:rPr>
                <w:rFonts w:asciiTheme="majorBidi" w:hAnsiTheme="majorBidi" w:cstheme="majorBidi"/>
                <w:sz w:val="24"/>
                <w:szCs w:val="24"/>
                <w:lang w:val="en"/>
              </w:rPr>
              <w:t>Quantitative seminar</w:t>
            </w:r>
          </w:p>
          <w:p w14:paraId="4FBC313E" w14:textId="77777777" w:rsidR="00AF6825" w:rsidRPr="00AF6825" w:rsidRDefault="00AF6825" w:rsidP="007C2CD5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985" w:type="dxa"/>
          </w:tcPr>
          <w:p w14:paraId="01B9FCE8" w14:textId="308785B6" w:rsidR="00AF6825" w:rsidRDefault="00AF6825" w:rsidP="007C2CD5">
            <w:pPr>
              <w:bidi w:val="0"/>
              <w:spacing w:after="200" w:line="276" w:lineRule="auto"/>
            </w:pPr>
            <w:r>
              <w:t>2020</w:t>
            </w:r>
            <w:r w:rsidR="00931026">
              <w:t>-</w:t>
            </w:r>
            <w:r w:rsidR="00931026" w:rsidRPr="004C4F41">
              <w:t xml:space="preserve"> present</w:t>
            </w:r>
          </w:p>
        </w:tc>
      </w:tr>
      <w:tr w:rsidR="00253950" w:rsidRPr="004C4F41" w14:paraId="03AB4824" w14:textId="77777777" w:rsidTr="002F7DA7">
        <w:trPr>
          <w:trHeight w:val="488"/>
        </w:trPr>
        <w:tc>
          <w:tcPr>
            <w:tcW w:w="1417" w:type="dxa"/>
          </w:tcPr>
          <w:p w14:paraId="2AFDC046" w14:textId="482F684E" w:rsidR="00253950" w:rsidRDefault="00253950" w:rsidP="00253950">
            <w:pPr>
              <w:spacing w:after="200" w:line="276" w:lineRule="auto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23-25</w:t>
            </w:r>
          </w:p>
        </w:tc>
        <w:tc>
          <w:tcPr>
            <w:tcW w:w="1418" w:type="dxa"/>
          </w:tcPr>
          <w:p w14:paraId="63C5F52D" w14:textId="5DC15F10" w:rsidR="00253950" w:rsidRDefault="00253950" w:rsidP="00253950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B.A.</w:t>
            </w:r>
          </w:p>
        </w:tc>
        <w:tc>
          <w:tcPr>
            <w:tcW w:w="2419" w:type="dxa"/>
          </w:tcPr>
          <w:p w14:paraId="3C5B9E95" w14:textId="5E68C3C6" w:rsidR="00253950" w:rsidRPr="003255C9" w:rsidRDefault="00253950" w:rsidP="00253950">
            <w:pPr>
              <w:bidi w:val="0"/>
              <w:spacing w:line="360" w:lineRule="auto"/>
              <w:rPr>
                <w:sz w:val="22"/>
                <w:szCs w:val="22"/>
              </w:rPr>
            </w:pPr>
            <w:r w:rsidRPr="003255C9">
              <w:rPr>
                <w:sz w:val="22"/>
                <w:szCs w:val="22"/>
              </w:rPr>
              <w:t xml:space="preserve">Course </w:t>
            </w:r>
            <w:r w:rsidRPr="003255C9">
              <w:rPr>
                <w:rFonts w:asciiTheme="majorBidi" w:hAnsiTheme="majorBidi" w:cstheme="majorBidi"/>
              </w:rPr>
              <w:t>(Mandatory)</w:t>
            </w:r>
          </w:p>
        </w:tc>
        <w:tc>
          <w:tcPr>
            <w:tcW w:w="2975" w:type="dxa"/>
          </w:tcPr>
          <w:p w14:paraId="7E2BEE83" w14:textId="77777777" w:rsidR="00253950" w:rsidRDefault="00253950" w:rsidP="00253950">
            <w:pPr>
              <w:pStyle w:val="HTML"/>
              <w:shd w:val="clear" w:color="auto" w:fill="F8F9FA"/>
              <w:spacing w:line="276" w:lineRule="auto"/>
              <w:rPr>
                <w:rFonts w:ascii="inherit" w:hAnsi="inherit"/>
                <w:color w:val="202124"/>
                <w:sz w:val="42"/>
                <w:szCs w:val="42"/>
              </w:rPr>
            </w:pPr>
            <w:r w:rsidRPr="00FD7216">
              <w:rPr>
                <w:rFonts w:asciiTheme="majorBidi" w:hAnsiTheme="majorBidi" w:cstheme="majorBidi"/>
                <w:sz w:val="24"/>
                <w:szCs w:val="24"/>
                <w:lang w:val="en"/>
              </w:rPr>
              <w:t xml:space="preserve">Quantitative </w:t>
            </w:r>
            <w:r>
              <w:rPr>
                <w:rFonts w:asciiTheme="majorBidi" w:hAnsiTheme="majorBidi" w:cstheme="majorBidi"/>
                <w:sz w:val="24"/>
                <w:szCs w:val="24"/>
                <w:lang w:val="en"/>
              </w:rPr>
              <w:t xml:space="preserve">and </w:t>
            </w:r>
            <w:r w:rsidRPr="00253950">
              <w:rPr>
                <w:rStyle w:val="y2iqfc"/>
                <w:rFonts w:ascii="inherit" w:hAnsi="inherit"/>
                <w:color w:val="202124"/>
                <w:sz w:val="22"/>
                <w:szCs w:val="22"/>
                <w:lang w:val="en"/>
              </w:rPr>
              <w:t>Qualitative</w:t>
            </w:r>
          </w:p>
          <w:p w14:paraId="742B7066" w14:textId="75977789" w:rsidR="00253950" w:rsidRPr="00FD7216" w:rsidRDefault="00253950" w:rsidP="00253950">
            <w:pPr>
              <w:pStyle w:val="HTML"/>
              <w:shd w:val="clear" w:color="auto" w:fill="F8F9FA"/>
              <w:spacing w:line="276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FD7216">
              <w:rPr>
                <w:rFonts w:asciiTheme="majorBidi" w:hAnsiTheme="majorBidi" w:cstheme="majorBidi"/>
                <w:sz w:val="24"/>
                <w:szCs w:val="24"/>
                <w:lang w:val="en"/>
              </w:rPr>
              <w:t>seminar</w:t>
            </w:r>
          </w:p>
          <w:p w14:paraId="21DF8ECD" w14:textId="77777777" w:rsidR="00253950" w:rsidRPr="00FD7216" w:rsidRDefault="00253950" w:rsidP="00253950">
            <w:pPr>
              <w:pStyle w:val="HTML"/>
              <w:shd w:val="clear" w:color="auto" w:fill="F8F9FA"/>
              <w:spacing w:line="276" w:lineRule="auto"/>
              <w:rPr>
                <w:rFonts w:asciiTheme="majorBidi" w:hAnsiTheme="majorBidi" w:cstheme="majorBidi"/>
                <w:sz w:val="24"/>
                <w:szCs w:val="24"/>
                <w:lang w:val="en"/>
              </w:rPr>
            </w:pPr>
          </w:p>
        </w:tc>
        <w:tc>
          <w:tcPr>
            <w:tcW w:w="985" w:type="dxa"/>
          </w:tcPr>
          <w:p w14:paraId="18760BB1" w14:textId="586447FC" w:rsidR="00253950" w:rsidRDefault="00253950" w:rsidP="00253950">
            <w:pPr>
              <w:bidi w:val="0"/>
              <w:spacing w:after="200" w:line="276" w:lineRule="auto"/>
            </w:pPr>
            <w:r>
              <w:t>2021</w:t>
            </w:r>
            <w:r w:rsidR="00931026">
              <w:t>-</w:t>
            </w:r>
          </w:p>
        </w:tc>
      </w:tr>
      <w:tr w:rsidR="00513857" w:rsidRPr="004C4F41" w14:paraId="33BB8819" w14:textId="77777777" w:rsidTr="002F7DA7">
        <w:trPr>
          <w:trHeight w:val="488"/>
        </w:trPr>
        <w:tc>
          <w:tcPr>
            <w:tcW w:w="1417" w:type="dxa"/>
          </w:tcPr>
          <w:p w14:paraId="71613051" w14:textId="2FF65E12" w:rsidR="00513857" w:rsidRDefault="00513857" w:rsidP="00513857">
            <w:pPr>
              <w:spacing w:after="200" w:line="276" w:lineRule="auto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20-25</w:t>
            </w:r>
          </w:p>
        </w:tc>
        <w:tc>
          <w:tcPr>
            <w:tcW w:w="1418" w:type="dxa"/>
          </w:tcPr>
          <w:p w14:paraId="38877B34" w14:textId="114DEBFF" w:rsidR="00513857" w:rsidRDefault="00513857" w:rsidP="00513857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B.A</w:t>
            </w:r>
          </w:p>
        </w:tc>
        <w:tc>
          <w:tcPr>
            <w:tcW w:w="2419" w:type="dxa"/>
          </w:tcPr>
          <w:p w14:paraId="408E5A53" w14:textId="2EBDF6E2" w:rsidR="00513857" w:rsidRPr="003255C9" w:rsidRDefault="00513857" w:rsidP="00513857">
            <w:pPr>
              <w:bidi w:val="0"/>
              <w:spacing w:line="360" w:lineRule="auto"/>
              <w:rPr>
                <w:sz w:val="22"/>
                <w:szCs w:val="22"/>
              </w:rPr>
            </w:pPr>
            <w:r w:rsidRPr="003255C9">
              <w:rPr>
                <w:sz w:val="22"/>
                <w:szCs w:val="22"/>
              </w:rPr>
              <w:t xml:space="preserve">Course </w:t>
            </w:r>
            <w:r w:rsidRPr="003255C9">
              <w:rPr>
                <w:rFonts w:asciiTheme="majorBidi" w:hAnsiTheme="majorBidi" w:cstheme="majorBidi"/>
              </w:rPr>
              <w:t>(Mandatory)</w:t>
            </w:r>
          </w:p>
        </w:tc>
        <w:tc>
          <w:tcPr>
            <w:tcW w:w="2975" w:type="dxa"/>
          </w:tcPr>
          <w:p w14:paraId="302BF33A" w14:textId="67BA500A" w:rsidR="00513857" w:rsidRPr="00FD7216" w:rsidRDefault="00513857" w:rsidP="00513857">
            <w:pPr>
              <w:pStyle w:val="HTML"/>
              <w:shd w:val="clear" w:color="auto" w:fill="F8F9FA"/>
              <w:spacing w:line="276" w:lineRule="auto"/>
              <w:rPr>
                <w:rFonts w:asciiTheme="majorBidi" w:hAnsiTheme="majorBidi" w:cstheme="majorBidi"/>
                <w:sz w:val="24"/>
                <w:szCs w:val="24"/>
                <w:lang w:val="en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"/>
              </w:rPr>
              <w:t>Seminar supervisor</w:t>
            </w:r>
          </w:p>
        </w:tc>
        <w:tc>
          <w:tcPr>
            <w:tcW w:w="985" w:type="dxa"/>
          </w:tcPr>
          <w:p w14:paraId="211EC014" w14:textId="440ACD69" w:rsidR="00513857" w:rsidRDefault="00513857" w:rsidP="00513857">
            <w:pPr>
              <w:bidi w:val="0"/>
              <w:spacing w:after="200" w:line="276" w:lineRule="auto"/>
            </w:pPr>
            <w:r>
              <w:rPr>
                <w:rFonts w:hint="cs"/>
                <w:rtl/>
              </w:rPr>
              <w:t>2021</w:t>
            </w:r>
            <w:r>
              <w:t>-</w:t>
            </w:r>
          </w:p>
        </w:tc>
      </w:tr>
      <w:tr w:rsidR="00513857" w:rsidRPr="004C4F41" w14:paraId="50567B12" w14:textId="77777777" w:rsidTr="002F7DA7">
        <w:trPr>
          <w:trHeight w:val="488"/>
        </w:trPr>
        <w:tc>
          <w:tcPr>
            <w:tcW w:w="1417" w:type="dxa"/>
          </w:tcPr>
          <w:p w14:paraId="1EECC63C" w14:textId="477795B4" w:rsidR="00513857" w:rsidRDefault="00513857" w:rsidP="00513857">
            <w:pPr>
              <w:spacing w:after="200" w:line="276" w:lineRule="auto"/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</w:t>
            </w:r>
          </w:p>
        </w:tc>
        <w:tc>
          <w:tcPr>
            <w:tcW w:w="1418" w:type="dxa"/>
          </w:tcPr>
          <w:p w14:paraId="7C7DC076" w14:textId="4499484D" w:rsidR="00513857" w:rsidRDefault="00513857" w:rsidP="00513857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M.A</w:t>
            </w:r>
          </w:p>
        </w:tc>
        <w:tc>
          <w:tcPr>
            <w:tcW w:w="2419" w:type="dxa"/>
          </w:tcPr>
          <w:p w14:paraId="7F4D78CE" w14:textId="736FE11D" w:rsidR="00513857" w:rsidRPr="003255C9" w:rsidRDefault="00513857" w:rsidP="00513857">
            <w:pPr>
              <w:bidi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Personal </w:t>
            </w:r>
            <w:r>
              <w:rPr>
                <w:rFonts w:asciiTheme="majorBidi" w:hAnsiTheme="majorBidi" w:cstheme="majorBidi"/>
                <w:lang w:val="en"/>
              </w:rPr>
              <w:t>supervisor</w:t>
            </w:r>
          </w:p>
        </w:tc>
        <w:tc>
          <w:tcPr>
            <w:tcW w:w="2975" w:type="dxa"/>
          </w:tcPr>
          <w:p w14:paraId="5A208679" w14:textId="39E53DAA" w:rsidR="00513857" w:rsidRDefault="00513857" w:rsidP="00513857">
            <w:pPr>
              <w:pStyle w:val="HTML"/>
              <w:shd w:val="clear" w:color="auto" w:fill="F8F9FA"/>
              <w:spacing w:line="276" w:lineRule="auto"/>
              <w:rPr>
                <w:rFonts w:asciiTheme="majorBidi" w:hAnsiTheme="majorBidi" w:cstheme="majorBidi"/>
                <w:sz w:val="24"/>
                <w:szCs w:val="24"/>
                <w:lang w:val="en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 Thesis </w:t>
            </w:r>
            <w:r>
              <w:rPr>
                <w:rFonts w:asciiTheme="majorBidi" w:hAnsiTheme="majorBidi" w:cstheme="majorBidi"/>
                <w:sz w:val="24"/>
                <w:szCs w:val="24"/>
                <w:lang w:val="en"/>
              </w:rPr>
              <w:t>supervisor</w:t>
            </w:r>
          </w:p>
        </w:tc>
        <w:tc>
          <w:tcPr>
            <w:tcW w:w="985" w:type="dxa"/>
          </w:tcPr>
          <w:p w14:paraId="2CD3B1BD" w14:textId="526F70CE" w:rsidR="00513857" w:rsidRDefault="00513857" w:rsidP="00513857">
            <w:pPr>
              <w:bidi w:val="0"/>
              <w:spacing w:after="200" w:line="276" w:lineRule="auto"/>
            </w:pPr>
            <w:r>
              <w:t>2023</w:t>
            </w:r>
          </w:p>
        </w:tc>
      </w:tr>
    </w:tbl>
    <w:p w14:paraId="33C36B0F" w14:textId="77777777" w:rsidR="00DB7C64" w:rsidRPr="004C4F41" w:rsidRDefault="00DB7C64" w:rsidP="00951CC5">
      <w:pPr>
        <w:keepNext/>
        <w:ind w:left="360" w:right="360"/>
        <w:outlineLvl w:val="5"/>
        <w:rPr>
          <w:b/>
          <w:bCs/>
          <w:sz w:val="22"/>
          <w:szCs w:val="22"/>
          <w:u w:val="single"/>
          <w:rtl/>
          <w:lang w:eastAsia="he-IL"/>
        </w:rPr>
      </w:pPr>
      <w:r w:rsidRPr="004C4F41">
        <w:rPr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79EBF020" w14:textId="04C5C4A0" w:rsidR="00DB7C64" w:rsidRPr="0083533A" w:rsidRDefault="0083533A" w:rsidP="00951CC5">
      <w:pPr>
        <w:bidi w:val="0"/>
        <w:spacing w:after="200" w:line="276" w:lineRule="auto"/>
        <w:rPr>
          <w:sz w:val="28"/>
          <w:szCs w:val="28"/>
          <w:rtl/>
        </w:rPr>
      </w:pPr>
      <w:r w:rsidRPr="0083533A">
        <w:rPr>
          <w:b/>
          <w:bCs/>
          <w:sz w:val="28"/>
          <w:szCs w:val="28"/>
        </w:rPr>
        <w:t>7</w:t>
      </w:r>
      <w:r w:rsidR="00DB7C64" w:rsidRPr="0083533A">
        <w:rPr>
          <w:b/>
          <w:bCs/>
          <w:sz w:val="28"/>
          <w:szCs w:val="28"/>
        </w:rPr>
        <w:t>.</w:t>
      </w:r>
      <w:r w:rsidR="00DB7C64" w:rsidRPr="0083533A">
        <w:rPr>
          <w:b/>
          <w:bCs/>
          <w:sz w:val="28"/>
          <w:szCs w:val="28"/>
          <w:u w:val="single"/>
        </w:rPr>
        <w:t xml:space="preserve"> Miscellaneous</w:t>
      </w:r>
    </w:p>
    <w:p w14:paraId="6B67F070" w14:textId="77777777" w:rsidR="00DB7C64" w:rsidRPr="00C4228F" w:rsidRDefault="00DB7C64" w:rsidP="00AB318E">
      <w:pPr>
        <w:tabs>
          <w:tab w:val="right" w:pos="142"/>
        </w:tabs>
        <w:bidi w:val="0"/>
        <w:spacing w:line="360" w:lineRule="auto"/>
        <w:ind w:left="993" w:hanging="993"/>
      </w:pPr>
      <w:r w:rsidRPr="00C4228F">
        <w:rPr>
          <w:rtl/>
        </w:rPr>
        <w:t>200</w:t>
      </w:r>
      <w:r w:rsidRPr="00C4228F">
        <w:t>3</w:t>
      </w:r>
      <w:r w:rsidR="00AB318E">
        <w:t>-2004</w:t>
      </w:r>
      <w:r w:rsidRPr="00C4228F">
        <w:t xml:space="preserve"> - Research Assistant, The </w:t>
      </w:r>
      <w:r w:rsidRPr="00C4228F">
        <w:rPr>
          <w:color w:val="000000"/>
        </w:rPr>
        <w:t>Department of Sociology &amp; Anthropology</w:t>
      </w:r>
      <w:r w:rsidRPr="00C4228F">
        <w:t xml:space="preserve">, Haifa University. </w:t>
      </w:r>
    </w:p>
    <w:p w14:paraId="0D7FD96C" w14:textId="77777777" w:rsidR="00DB7C64" w:rsidRPr="00C4228F" w:rsidRDefault="00DB7C64" w:rsidP="00C82A59">
      <w:pPr>
        <w:bidi w:val="0"/>
        <w:spacing w:line="360" w:lineRule="auto"/>
        <w:ind w:left="993" w:hanging="993"/>
      </w:pPr>
      <w:r w:rsidRPr="00C4228F">
        <w:t xml:space="preserve">2004 - present - Statistic Advisor to seminars, The </w:t>
      </w:r>
      <w:r w:rsidRPr="00C4228F">
        <w:rPr>
          <w:color w:val="000000"/>
        </w:rPr>
        <w:t xml:space="preserve">Department of Sociology &amp;  </w:t>
      </w:r>
      <w:r w:rsidRPr="00C4228F">
        <w:rPr>
          <w:color w:val="000000"/>
        </w:rPr>
        <w:tab/>
        <w:t xml:space="preserve">                Anthropology</w:t>
      </w:r>
      <w:r w:rsidRPr="00C4228F">
        <w:t xml:space="preserve">, </w:t>
      </w:r>
      <w:smartTag w:uri="urn:schemas-microsoft-com:office:smarttags" w:element="place">
        <w:smartTag w:uri="urn:schemas-microsoft-com:office:smarttags" w:element="PlaceName">
          <w:r w:rsidRPr="00C4228F">
            <w:t>Emek</w:t>
          </w:r>
        </w:smartTag>
        <w:r w:rsidRPr="00C4228F">
          <w:t xml:space="preserve"> </w:t>
        </w:r>
        <w:smartTag w:uri="urn:schemas-microsoft-com:office:smarttags" w:element="PlaceName">
          <w:r w:rsidRPr="00C4228F">
            <w:t>Yezreel</w:t>
          </w:r>
        </w:smartTag>
        <w:r w:rsidRPr="00C4228F">
          <w:t xml:space="preserve"> </w:t>
        </w:r>
        <w:smartTag w:uri="urn:schemas-microsoft-com:office:smarttags" w:element="PlaceType">
          <w:r w:rsidRPr="00C4228F">
            <w:t>College</w:t>
          </w:r>
        </w:smartTag>
      </w:smartTag>
      <w:r w:rsidRPr="00C4228F">
        <w:t xml:space="preserve">. </w:t>
      </w:r>
    </w:p>
    <w:p w14:paraId="7CC4CAE3" w14:textId="77777777" w:rsidR="00DB7C64" w:rsidRPr="00C4228F" w:rsidRDefault="00DB7C64" w:rsidP="00C82A59">
      <w:pPr>
        <w:bidi w:val="0"/>
        <w:spacing w:line="360" w:lineRule="auto"/>
        <w:ind w:left="993" w:hanging="993"/>
        <w:rPr>
          <w:rStyle w:val="longtext1"/>
          <w:sz w:val="24"/>
          <w:shd w:val="clear" w:color="auto" w:fill="FFFFFF"/>
        </w:rPr>
      </w:pPr>
      <w:r w:rsidRPr="00C4228F">
        <w:rPr>
          <w:rStyle w:val="longtext1"/>
          <w:sz w:val="24"/>
          <w:shd w:val="clear" w:color="auto" w:fill="FFFFFF"/>
        </w:rPr>
        <w:t xml:space="preserve">2004-2005- A guide in "Partnership 2000" project, Department of Sociology and Anthropology,  </w:t>
      </w:r>
    </w:p>
    <w:p w14:paraId="24A871AF" w14:textId="77777777" w:rsidR="00DB7C64" w:rsidRPr="00C4228F" w:rsidRDefault="00DB7C64" w:rsidP="0069708C">
      <w:pPr>
        <w:pStyle w:val="ab"/>
        <w:numPr>
          <w:ilvl w:val="1"/>
          <w:numId w:val="13"/>
        </w:numPr>
        <w:bidi w:val="0"/>
        <w:spacing w:line="360" w:lineRule="auto"/>
        <w:rPr>
          <w:rStyle w:val="longtext1"/>
          <w:sz w:val="24"/>
        </w:rPr>
      </w:pPr>
      <w:r w:rsidRPr="00C4228F">
        <w:rPr>
          <w:rStyle w:val="longtext1"/>
          <w:sz w:val="24"/>
          <w:shd w:val="clear" w:color="auto" w:fill="FFFFFF"/>
        </w:rPr>
        <w:t>- Guided reading and writing workshop for Arab students</w:t>
      </w:r>
      <w:r w:rsidRPr="00C4228F">
        <w:rPr>
          <w:rStyle w:val="longtext1"/>
          <w:sz w:val="24"/>
        </w:rPr>
        <w:t>.</w:t>
      </w:r>
      <w:r w:rsidRPr="00C4228F">
        <w:rPr>
          <w:rStyle w:val="longtext1"/>
          <w:sz w:val="24"/>
          <w:shd w:val="clear" w:color="auto" w:fill="FFFFFF"/>
        </w:rPr>
        <w:t xml:space="preserve"> </w:t>
      </w:r>
      <w:smartTag w:uri="urn:schemas-microsoft-com:office:smarttags" w:element="place">
        <w:smartTag w:uri="urn:schemas-microsoft-com:office:smarttags" w:element="PlaceName">
          <w:r w:rsidRPr="00C4228F">
            <w:rPr>
              <w:rStyle w:val="longtext1"/>
              <w:sz w:val="24"/>
              <w:shd w:val="clear" w:color="auto" w:fill="FFFFFF"/>
            </w:rPr>
            <w:t>Academic</w:t>
          </w:r>
        </w:smartTag>
        <w:r w:rsidRPr="00C4228F">
          <w:rPr>
            <w:rStyle w:val="longtext1"/>
            <w:sz w:val="24"/>
            <w:shd w:val="clear" w:color="auto" w:fill="FFFFFF"/>
          </w:rPr>
          <w:t xml:space="preserve"> </w:t>
        </w:r>
        <w:smartTag w:uri="urn:schemas-microsoft-com:office:smarttags" w:element="PlaceType">
          <w:r w:rsidRPr="00C4228F">
            <w:rPr>
              <w:rStyle w:val="longtext1"/>
              <w:sz w:val="24"/>
              <w:shd w:val="clear" w:color="auto" w:fill="FFFFFF"/>
            </w:rPr>
            <w:t>College</w:t>
          </w:r>
        </w:smartTag>
      </w:smartTag>
      <w:r w:rsidRPr="00C4228F">
        <w:rPr>
          <w:rStyle w:val="longtext1"/>
          <w:sz w:val="24"/>
          <w:shd w:val="clear" w:color="auto" w:fill="FFFFFF"/>
        </w:rPr>
        <w:t xml:space="preserve"> of Emek -Yezreel.</w:t>
      </w:r>
    </w:p>
    <w:p w14:paraId="6D1E0CEE" w14:textId="4CD3E66B" w:rsidR="00DB7C64" w:rsidRDefault="00DB7C64" w:rsidP="002A5D9B">
      <w:pPr>
        <w:pStyle w:val="ab"/>
        <w:numPr>
          <w:ilvl w:val="1"/>
          <w:numId w:val="13"/>
        </w:numPr>
        <w:bidi w:val="0"/>
        <w:spacing w:line="360" w:lineRule="auto"/>
        <w:rPr>
          <w:rStyle w:val="longtext1"/>
          <w:sz w:val="24"/>
        </w:rPr>
      </w:pPr>
      <w:r w:rsidRPr="00C4228F">
        <w:rPr>
          <w:rStyle w:val="longtext1"/>
          <w:sz w:val="24"/>
          <w:shd w:val="clear" w:color="auto" w:fill="FFFFFF"/>
        </w:rPr>
        <w:t>- Group instructor in O</w:t>
      </w:r>
      <w:r w:rsidRPr="00C4228F">
        <w:t>rganizational Counseling course.</w:t>
      </w:r>
      <w:r w:rsidRPr="00C4228F">
        <w:rPr>
          <w:rStyle w:val="longtext1"/>
          <w:sz w:val="24"/>
          <w:shd w:val="clear" w:color="auto" w:fill="FFFFFF"/>
        </w:rPr>
        <w:t xml:space="preserve"> Academic College of Emek -Yezreel.</w:t>
      </w:r>
    </w:p>
    <w:p w14:paraId="4231A411" w14:textId="3DDDA7DB" w:rsidR="00E7489B" w:rsidRPr="00E7489B" w:rsidRDefault="00E7489B" w:rsidP="00E7489B">
      <w:pPr>
        <w:pStyle w:val="ab"/>
        <w:bidi w:val="0"/>
        <w:spacing w:line="360" w:lineRule="auto"/>
        <w:ind w:left="993" w:hanging="993"/>
        <w:rPr>
          <w:rStyle w:val="mediumtext1"/>
          <w:shd w:val="clear" w:color="auto" w:fill="FFFFFF"/>
        </w:rPr>
      </w:pPr>
      <w:r w:rsidRPr="00E7489B">
        <w:rPr>
          <w:rStyle w:val="longtext1"/>
          <w:sz w:val="24"/>
        </w:rPr>
        <w:lastRenderedPageBreak/>
        <w:t xml:space="preserve">2010- </w:t>
      </w:r>
      <w:r w:rsidRPr="00E7489B">
        <w:rPr>
          <w:rStyle w:val="mediumtext1"/>
          <w:shd w:val="clear" w:color="auto" w:fill="FFFFFF"/>
        </w:rPr>
        <w:t>Developing and guidance course “</w:t>
      </w:r>
      <w:r w:rsidRPr="00E7489B">
        <w:rPr>
          <w:rStyle w:val="longtext1"/>
          <w:sz w:val="24"/>
          <w:shd w:val="clear" w:color="auto" w:fill="FFFFFF"/>
        </w:rPr>
        <w:t>O</w:t>
      </w:r>
      <w:r w:rsidRPr="00C4228F">
        <w:t xml:space="preserve">rganizational Counseling. </w:t>
      </w:r>
      <w:r w:rsidRPr="00E7489B">
        <w:rPr>
          <w:rStyle w:val="mediumtext1"/>
          <w:shd w:val="clear" w:color="auto" w:fill="FFFFFF"/>
        </w:rPr>
        <w:t xml:space="preserve">Undergraduate in the Department of Sociology and Anthropology, Yezreel Valley College. </w:t>
      </w:r>
    </w:p>
    <w:p w14:paraId="6975AF34" w14:textId="77777777" w:rsidR="00E7489B" w:rsidRPr="00E7489B" w:rsidRDefault="00E7489B" w:rsidP="00E7489B">
      <w:pPr>
        <w:pStyle w:val="ab"/>
        <w:bidi w:val="0"/>
        <w:spacing w:line="360" w:lineRule="auto"/>
        <w:ind w:left="1005" w:hanging="1005"/>
        <w:rPr>
          <w:rStyle w:val="longtext1"/>
          <w:sz w:val="24"/>
          <w:shd w:val="clear" w:color="auto" w:fill="FFFFFF"/>
        </w:rPr>
      </w:pPr>
      <w:r w:rsidRPr="00C4228F">
        <w:t xml:space="preserve">2010-2013-Guiding MA student in practical organizational counseling projects. </w:t>
      </w:r>
    </w:p>
    <w:p w14:paraId="62CF50D4" w14:textId="77777777" w:rsidR="00E7489B" w:rsidRPr="00E7489B" w:rsidRDefault="00E7489B" w:rsidP="00E7489B">
      <w:pPr>
        <w:pStyle w:val="ab"/>
        <w:bidi w:val="0"/>
        <w:spacing w:line="360" w:lineRule="auto"/>
        <w:ind w:left="1005"/>
        <w:rPr>
          <w:rStyle w:val="longtext1"/>
          <w:sz w:val="24"/>
        </w:rPr>
      </w:pPr>
      <w:r w:rsidRPr="00E7489B">
        <w:rPr>
          <w:rStyle w:val="longtext1"/>
          <w:sz w:val="24"/>
          <w:shd w:val="clear" w:color="auto" w:fill="FFFFFF"/>
        </w:rPr>
        <w:t>Academic College of Emek -Yezreel.</w:t>
      </w:r>
    </w:p>
    <w:p w14:paraId="783B73B4" w14:textId="77777777" w:rsidR="00E7489B" w:rsidRPr="00C4228F" w:rsidRDefault="00E7489B" w:rsidP="00E7489B">
      <w:pPr>
        <w:pStyle w:val="ab"/>
        <w:bidi w:val="0"/>
        <w:spacing w:line="360" w:lineRule="auto"/>
        <w:ind w:left="1005"/>
        <w:rPr>
          <w:rStyle w:val="longtext1"/>
          <w:sz w:val="24"/>
        </w:rPr>
      </w:pPr>
    </w:p>
    <w:p w14:paraId="408AA1F4" w14:textId="0F7713AD" w:rsidR="00DB7C64" w:rsidRDefault="00DB7C64" w:rsidP="00951CC5">
      <w:pPr>
        <w:keepNext/>
        <w:bidi w:val="0"/>
        <w:jc w:val="center"/>
        <w:outlineLvl w:val="0"/>
      </w:pPr>
    </w:p>
    <w:p w14:paraId="663A8872" w14:textId="73177AE8" w:rsidR="00E7489B" w:rsidRDefault="00E7489B" w:rsidP="00E7489B">
      <w:pPr>
        <w:keepNext/>
        <w:bidi w:val="0"/>
        <w:jc w:val="center"/>
        <w:outlineLvl w:val="0"/>
      </w:pPr>
    </w:p>
    <w:p w14:paraId="66D3064C" w14:textId="77777777" w:rsidR="00E7489B" w:rsidRPr="004C4F41" w:rsidRDefault="00E7489B" w:rsidP="00E7489B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173E0BD" w14:textId="77777777" w:rsidR="00DB7C64" w:rsidRPr="004C4F41" w:rsidRDefault="00DB7C64" w:rsidP="00FE27A1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4C4F41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02BEE14B" w14:textId="776FBC89" w:rsidR="00DB7C64" w:rsidRPr="004C4F41" w:rsidRDefault="00DB7C64" w:rsidP="00951CC5">
      <w:pPr>
        <w:spacing w:after="200" w:line="276" w:lineRule="auto"/>
        <w:ind w:right="426"/>
        <w:rPr>
          <w:sz w:val="22"/>
          <w:szCs w:val="22"/>
          <w:rtl/>
        </w:rPr>
      </w:pPr>
      <w:r w:rsidRPr="004C4F41">
        <w:rPr>
          <w:sz w:val="22"/>
          <w:szCs w:val="22"/>
          <w:rtl/>
        </w:rPr>
        <w:t xml:space="preserve">      </w:t>
      </w:r>
    </w:p>
    <w:p w14:paraId="6FD5A6D3" w14:textId="77777777" w:rsidR="00DB7C64" w:rsidRPr="004C4F41" w:rsidRDefault="00DB7C64" w:rsidP="00307EDA">
      <w:pPr>
        <w:numPr>
          <w:ilvl w:val="0"/>
          <w:numId w:val="5"/>
        </w:numPr>
        <w:bidi w:val="0"/>
        <w:spacing w:after="200" w:line="276" w:lineRule="auto"/>
        <w:ind w:left="284" w:hanging="284"/>
        <w:rPr>
          <w:b/>
          <w:bCs/>
          <w:sz w:val="28"/>
          <w:szCs w:val="28"/>
          <w:u w:val="single"/>
        </w:rPr>
      </w:pPr>
      <w:r w:rsidRPr="004C4F41">
        <w:rPr>
          <w:b/>
          <w:bCs/>
          <w:sz w:val="28"/>
          <w:szCs w:val="28"/>
          <w:u w:val="single"/>
        </w:rPr>
        <w:t xml:space="preserve"> M.A. Dissertation</w:t>
      </w:r>
    </w:p>
    <w:p w14:paraId="726DEFC7" w14:textId="02C4A650" w:rsidR="00DB7C64" w:rsidRDefault="00DB7C64" w:rsidP="00307EDA">
      <w:pPr>
        <w:bidi w:val="0"/>
        <w:spacing w:after="200" w:line="480" w:lineRule="auto"/>
        <w:rPr>
          <w:b/>
          <w:bCs/>
        </w:rPr>
      </w:pPr>
      <w:r w:rsidRPr="00496150">
        <w:t xml:space="preserve">Shamir, M. (2006 in Hebrew) </w:t>
      </w:r>
      <w:r w:rsidRPr="006A1023">
        <w:rPr>
          <w:i/>
          <w:iCs/>
        </w:rPr>
        <w:t>Enabling and inhibiting factors in exchange and sharing of knowledge between individuals in organizations</w:t>
      </w:r>
      <w:r w:rsidRPr="00496150">
        <w:t xml:space="preserve"> Haifa University, Haifa, Israel.  Supervisors: Prof. Gustavo Mesch and Prof. Shizafh Rafaeli</w:t>
      </w:r>
      <w:r w:rsidRPr="00496150">
        <w:rPr>
          <w:b/>
          <w:bCs/>
        </w:rPr>
        <w:t xml:space="preserve"> </w:t>
      </w:r>
    </w:p>
    <w:p w14:paraId="7E949143" w14:textId="0FD95299" w:rsidR="006A1023" w:rsidRPr="0083533A" w:rsidRDefault="006A1023" w:rsidP="007413F7">
      <w:pPr>
        <w:pStyle w:val="ab"/>
        <w:numPr>
          <w:ilvl w:val="0"/>
          <w:numId w:val="5"/>
        </w:numPr>
        <w:bidi w:val="0"/>
        <w:spacing w:after="200" w:line="480" w:lineRule="auto"/>
        <w:ind w:left="284" w:hanging="284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83533A">
        <w:rPr>
          <w:rFonts w:asciiTheme="majorBidi" w:hAnsiTheme="majorBidi" w:cstheme="majorBidi"/>
          <w:b/>
          <w:bCs/>
          <w:sz w:val="28"/>
          <w:szCs w:val="28"/>
        </w:rPr>
        <w:t>Ph.D</w:t>
      </w:r>
      <w:r w:rsidR="007413F7">
        <w:rPr>
          <w:rFonts w:asciiTheme="majorBidi" w:hAnsiTheme="majorBidi" w:cstheme="majorBidi"/>
          <w:b/>
          <w:bCs/>
          <w:sz w:val="28"/>
          <w:szCs w:val="28"/>
        </w:rPr>
        <w:t>.</w:t>
      </w:r>
      <w:r w:rsidRPr="0083533A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83533A">
        <w:rPr>
          <w:rFonts w:asciiTheme="majorBidi" w:hAnsiTheme="majorBidi" w:cstheme="majorBidi"/>
          <w:b/>
          <w:bCs/>
          <w:sz w:val="28"/>
          <w:szCs w:val="28"/>
          <w:u w:val="single"/>
        </w:rPr>
        <w:t>Dissertation</w:t>
      </w:r>
    </w:p>
    <w:p w14:paraId="2495ADCE" w14:textId="77777777" w:rsidR="006A1023" w:rsidRPr="004F5C3C" w:rsidRDefault="006A1023" w:rsidP="006A1023">
      <w:pPr>
        <w:bidi w:val="0"/>
        <w:spacing w:line="360" w:lineRule="auto"/>
        <w:jc w:val="both"/>
      </w:pPr>
      <w:r w:rsidRPr="006A1023">
        <w:t>Shamir</w:t>
      </w:r>
      <w:r>
        <w:t>,</w:t>
      </w:r>
      <w:r w:rsidRPr="006A1023">
        <w:t xml:space="preserve"> M</w:t>
      </w:r>
      <w:r>
        <w:t>.</w:t>
      </w:r>
      <w:r w:rsidRPr="006A1023">
        <w:t xml:space="preserve"> (2018). </w:t>
      </w:r>
      <w:r w:rsidRPr="0083533A">
        <w:rPr>
          <w:rFonts w:asciiTheme="majorBidi" w:hAnsiTheme="majorBidi" w:cstheme="majorBidi"/>
          <w:i/>
          <w:iCs/>
        </w:rPr>
        <w:t>Construction, sharing and knowledge transfer in the third sector infrastructure organizations in the context of power</w:t>
      </w:r>
      <w:r w:rsidRPr="006A1023">
        <w:rPr>
          <w:rFonts w:asciiTheme="majorBidi" w:hAnsiTheme="majorBidi" w:cstheme="majorBidi"/>
        </w:rPr>
        <w:t>. Hebrew University of Jerusalem</w:t>
      </w:r>
      <w:r>
        <w:rPr>
          <w:rFonts w:asciiTheme="majorBidi" w:hAnsiTheme="majorBidi" w:cstheme="majorBidi"/>
        </w:rPr>
        <w:t>.</w:t>
      </w:r>
      <w:r w:rsidRPr="006A1023">
        <w:t xml:space="preserve"> </w:t>
      </w:r>
      <w:r w:rsidRPr="004F5C3C">
        <w:t>supervision of Professor Israel Katz</w:t>
      </w:r>
    </w:p>
    <w:p w14:paraId="2AE32D9A" w14:textId="35E5DC72" w:rsidR="00BE0B36" w:rsidRDefault="00BE0B36" w:rsidP="00BE0B36">
      <w:pPr>
        <w:bidi w:val="0"/>
        <w:spacing w:line="360" w:lineRule="auto"/>
        <w:ind w:left="360" w:hanging="36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</w:t>
      </w:r>
      <w:r w:rsidRPr="00BE0B36">
        <w:rPr>
          <w:rFonts w:asciiTheme="majorBidi" w:hAnsiTheme="majorBidi" w:cstheme="majorBidi"/>
          <w:b/>
          <w:bCs/>
          <w:sz w:val="28"/>
          <w:szCs w:val="28"/>
        </w:rPr>
        <w:t>.</w:t>
      </w:r>
      <w:r w:rsidRPr="00307EDA">
        <w:rPr>
          <w:rFonts w:ascii="Arial" w:hAnsi="Arial" w:cs="Arial"/>
          <w:b/>
          <w:bCs/>
          <w:sz w:val="28"/>
          <w:szCs w:val="28"/>
          <w:u w:val="single"/>
        </w:rPr>
        <w:t xml:space="preserve"> </w:t>
      </w:r>
      <w:r w:rsidRPr="00307EDA">
        <w:rPr>
          <w:b/>
          <w:bCs/>
          <w:sz w:val="28"/>
          <w:szCs w:val="28"/>
          <w:u w:val="single"/>
        </w:rPr>
        <w:t>Articles in Refereed Journals</w:t>
      </w:r>
    </w:p>
    <w:p w14:paraId="685949B4" w14:textId="77777777" w:rsidR="00BE0B36" w:rsidRPr="00307EDA" w:rsidRDefault="00BE0B36" w:rsidP="00BE0B36">
      <w:pPr>
        <w:pStyle w:val="ab"/>
        <w:bidi w:val="0"/>
        <w:spacing w:line="360" w:lineRule="auto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>
        <w:rPr>
          <w:b/>
          <w:bCs/>
          <w:u w:val="single"/>
        </w:rPr>
        <w:t>Accepted</w:t>
      </w:r>
      <w:r w:rsidRPr="00307EDA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for </w:t>
      </w:r>
      <w:r w:rsidRPr="00307EDA">
        <w:rPr>
          <w:b/>
          <w:bCs/>
          <w:u w:val="single"/>
        </w:rPr>
        <w:t>Publications</w:t>
      </w:r>
    </w:p>
    <w:p w14:paraId="3E0A0E4C" w14:textId="77777777" w:rsidR="006B4804" w:rsidRPr="006B4804" w:rsidRDefault="00BE0B36" w:rsidP="00625E97">
      <w:pPr>
        <w:pStyle w:val="ab"/>
        <w:numPr>
          <w:ilvl w:val="0"/>
          <w:numId w:val="23"/>
        </w:numPr>
        <w:bidi w:val="0"/>
        <w:spacing w:line="360" w:lineRule="auto"/>
        <w:rPr>
          <w:rStyle w:val="fldtext1"/>
          <w:rFonts w:asciiTheme="majorBidi" w:hAnsiTheme="majorBidi" w:cstheme="majorBidi"/>
          <w:sz w:val="22"/>
          <w:szCs w:val="22"/>
        </w:rPr>
      </w:pPr>
      <w:r w:rsidRPr="006B4804">
        <w:rPr>
          <w:rStyle w:val="fldtext1"/>
          <w:rFonts w:asciiTheme="majorBidi" w:hAnsiTheme="majorBidi" w:cstheme="majorBidi"/>
          <w:sz w:val="22"/>
          <w:szCs w:val="22"/>
        </w:rPr>
        <w:t xml:space="preserve">Shamir- Baldermam, O. and </w:t>
      </w:r>
      <w:r w:rsidRPr="006B4804">
        <w:rPr>
          <w:rStyle w:val="fldtext1"/>
          <w:rFonts w:asciiTheme="majorBidi" w:hAnsiTheme="majorBidi" w:cstheme="majorBidi"/>
          <w:b/>
          <w:bCs/>
          <w:sz w:val="22"/>
          <w:szCs w:val="22"/>
        </w:rPr>
        <w:t>Shamir, M</w:t>
      </w:r>
      <w:r>
        <w:rPr>
          <w:rStyle w:val="af5"/>
          <w:rFonts w:asciiTheme="majorBidi" w:hAnsiTheme="majorBidi" w:cstheme="majorBidi"/>
          <w:b/>
          <w:bCs/>
          <w:sz w:val="22"/>
          <w:szCs w:val="22"/>
        </w:rPr>
        <w:footnoteReference w:id="1"/>
      </w:r>
      <w:r w:rsidRPr="006B4804">
        <w:rPr>
          <w:rStyle w:val="fldtext1"/>
          <w:rFonts w:asciiTheme="majorBidi" w:hAnsiTheme="majorBidi" w:cstheme="majorBidi"/>
          <w:b/>
          <w:bCs/>
          <w:sz w:val="22"/>
          <w:szCs w:val="22"/>
        </w:rPr>
        <w:t>.</w:t>
      </w:r>
      <w:r w:rsidRPr="006B4804">
        <w:rPr>
          <w:rStyle w:val="fldtext1"/>
          <w:rFonts w:asciiTheme="majorBidi" w:hAnsiTheme="majorBidi" w:cstheme="majorBidi"/>
          <w:sz w:val="22"/>
          <w:szCs w:val="22"/>
        </w:rPr>
        <w:t xml:space="preserve"> (2021). </w:t>
      </w:r>
      <w:r w:rsidR="007413F7" w:rsidRPr="006B4804">
        <w:rPr>
          <w:rStyle w:val="fldtext1"/>
          <w:rFonts w:asciiTheme="majorBidi" w:hAnsiTheme="majorBidi" w:cstheme="majorBidi"/>
          <w:sz w:val="22"/>
          <w:szCs w:val="22"/>
        </w:rPr>
        <w:t>F</w:t>
      </w:r>
      <w:r w:rsidRPr="006B4804">
        <w:rPr>
          <w:rStyle w:val="fldtext1"/>
          <w:rFonts w:asciiTheme="majorBidi" w:hAnsiTheme="majorBidi" w:cstheme="majorBidi"/>
          <w:sz w:val="22"/>
          <w:szCs w:val="22"/>
        </w:rPr>
        <w:t>actors related to</w:t>
      </w:r>
      <w:r w:rsidRPr="006B4804">
        <w:rPr>
          <w:rFonts w:asciiTheme="majorBidi" w:hAnsiTheme="majorBidi" w:cstheme="majorBidi"/>
          <w:sz w:val="22"/>
          <w:szCs w:val="22"/>
        </w:rPr>
        <w:t xml:space="preserve"> </w:t>
      </w:r>
      <w:r w:rsidRPr="006B4804">
        <w:rPr>
          <w:rFonts w:asciiTheme="majorBidi" w:hAnsiTheme="majorBidi" w:cstheme="majorBidi"/>
          <w:sz w:val="22"/>
          <w:szCs w:val="22"/>
          <w:shd w:val="clear" w:color="auto" w:fill="FFFFFF"/>
        </w:rPr>
        <w:t>state</w:t>
      </w:r>
      <w:r w:rsidR="007413F7" w:rsidRPr="006B4804">
        <w:rPr>
          <w:rFonts w:asciiTheme="majorBidi" w:hAnsiTheme="majorBidi" w:cstheme="majorBidi"/>
          <w:sz w:val="22"/>
          <w:szCs w:val="22"/>
          <w:shd w:val="clear" w:color="auto" w:fill="FFFFFF"/>
        </w:rPr>
        <w:t>-</w:t>
      </w:r>
      <w:r w:rsidRPr="006B4804">
        <w:rPr>
          <w:rFonts w:asciiTheme="majorBidi" w:hAnsiTheme="majorBidi" w:cstheme="majorBidi"/>
          <w:sz w:val="22"/>
          <w:szCs w:val="22"/>
          <w:shd w:val="clear" w:color="auto" w:fill="FFFFFF"/>
        </w:rPr>
        <w:t>trait anxiety</w:t>
      </w:r>
      <w:r w:rsidRPr="006B4804">
        <w:rPr>
          <w:rFonts w:asciiTheme="majorBidi" w:hAnsiTheme="majorBidi" w:cstheme="majorBidi"/>
          <w:sz w:val="22"/>
          <w:szCs w:val="22"/>
          <w:shd w:val="clear" w:color="auto" w:fill="FFFFFF"/>
          <w:rtl/>
        </w:rPr>
        <w:t xml:space="preserve"> </w:t>
      </w:r>
      <w:r w:rsidRPr="006B4804">
        <w:rPr>
          <w:rFonts w:asciiTheme="majorBidi" w:hAnsiTheme="majorBidi" w:cstheme="majorBidi"/>
          <w:sz w:val="22"/>
          <w:szCs w:val="22"/>
          <w:shd w:val="clear" w:color="auto" w:fill="FFFFFF"/>
        </w:rPr>
        <w:t>among single</w:t>
      </w:r>
      <w:r w:rsidR="007413F7" w:rsidRPr="006B4804">
        <w:rPr>
          <w:rFonts w:asciiTheme="majorBidi" w:hAnsiTheme="majorBidi" w:cstheme="majorBidi"/>
          <w:sz w:val="22"/>
          <w:szCs w:val="22"/>
          <w:shd w:val="clear" w:color="auto" w:fill="FFFFFF"/>
        </w:rPr>
        <w:t xml:space="preserve"> </w:t>
      </w:r>
      <w:r w:rsidRPr="006B4804">
        <w:rPr>
          <w:rFonts w:asciiTheme="majorBidi" w:hAnsiTheme="majorBidi" w:cstheme="majorBidi"/>
          <w:sz w:val="22"/>
          <w:szCs w:val="22"/>
          <w:shd w:val="clear" w:color="auto" w:fill="FFFFFF"/>
        </w:rPr>
        <w:t>mother</w:t>
      </w:r>
      <w:r w:rsidRPr="006B4804">
        <w:rPr>
          <w:rFonts w:asciiTheme="majorBidi" w:hAnsiTheme="majorBidi" w:cstheme="majorBidi"/>
          <w:sz w:val="22"/>
          <w:szCs w:val="22"/>
        </w:rPr>
        <w:t xml:space="preserve">s in Israel </w:t>
      </w:r>
      <w:r w:rsidR="007413F7" w:rsidRPr="006B4804">
        <w:rPr>
          <w:rFonts w:asciiTheme="majorBidi" w:hAnsiTheme="majorBidi" w:cstheme="majorBidi"/>
          <w:sz w:val="22"/>
          <w:szCs w:val="22"/>
        </w:rPr>
        <w:t xml:space="preserve">in </w:t>
      </w:r>
      <w:r w:rsidRPr="006B4804">
        <w:rPr>
          <w:rFonts w:asciiTheme="majorBidi" w:hAnsiTheme="majorBidi" w:cstheme="majorBidi"/>
          <w:sz w:val="22"/>
          <w:szCs w:val="22"/>
        </w:rPr>
        <w:t xml:space="preserve">time of Corona. </w:t>
      </w:r>
      <w:r w:rsidRPr="006B4804">
        <w:rPr>
          <w:rFonts w:asciiTheme="majorBidi" w:hAnsiTheme="majorBidi" w:cstheme="majorBidi"/>
          <w:i/>
          <w:iCs/>
          <w:sz w:val="22"/>
          <w:szCs w:val="22"/>
          <w:shd w:val="clear" w:color="auto" w:fill="FAF9F8"/>
        </w:rPr>
        <w:t>Social Issues in Israel</w:t>
      </w:r>
      <w:r w:rsidRPr="006B4804">
        <w:rPr>
          <w:rFonts w:asciiTheme="majorBidi" w:hAnsiTheme="majorBidi" w:cstheme="majorBidi"/>
          <w:sz w:val="22"/>
          <w:szCs w:val="22"/>
        </w:rPr>
        <w:t>.</w:t>
      </w:r>
      <w:r w:rsidR="006B4804" w:rsidRPr="006B4804">
        <w:rPr>
          <w:rFonts w:asciiTheme="majorBidi" w:hAnsiTheme="majorBidi" w:cstheme="majorBidi"/>
          <w:sz w:val="22"/>
          <w:szCs w:val="22"/>
        </w:rPr>
        <w:t xml:space="preserve"> </w:t>
      </w:r>
      <w:r w:rsidR="00931026" w:rsidRPr="006B4804">
        <w:rPr>
          <w:rFonts w:asciiTheme="majorBidi" w:hAnsiTheme="majorBidi" w:cstheme="majorBidi"/>
          <w:i/>
          <w:iCs/>
          <w:sz w:val="22"/>
          <w:szCs w:val="22"/>
        </w:rPr>
        <w:t>31</w:t>
      </w:r>
      <w:r w:rsidR="00931026" w:rsidRPr="006B4804">
        <w:rPr>
          <w:rFonts w:asciiTheme="majorBidi" w:hAnsiTheme="majorBidi" w:cstheme="majorBidi"/>
          <w:sz w:val="22"/>
          <w:szCs w:val="22"/>
        </w:rPr>
        <w:t>(1), 39-70</w:t>
      </w:r>
      <w:r w:rsidRPr="006B4804">
        <w:rPr>
          <w:rFonts w:asciiTheme="majorBidi" w:hAnsiTheme="majorBidi" w:cstheme="majorBidi"/>
          <w:sz w:val="22"/>
          <w:szCs w:val="22"/>
        </w:rPr>
        <w:t xml:space="preserve"> </w:t>
      </w:r>
      <w:hyperlink r:id="rId12" w:tgtFrame="_blank" w:history="1">
        <w:r w:rsidR="00931026" w:rsidRPr="006B4804">
          <w:rPr>
            <w:rStyle w:val="elementor-icon-list-text"/>
            <w:rFonts w:ascii="Arial" w:hAnsi="Arial" w:cs="Arial"/>
            <w:sz w:val="18"/>
            <w:szCs w:val="18"/>
            <w:shd w:val="clear" w:color="auto" w:fill="FFFFFF"/>
          </w:rPr>
          <w:t>DOI: 10.26351/SIII/31-1/2</w:t>
        </w:r>
      </w:hyperlink>
      <w:r w:rsidR="006B4804" w:rsidRPr="006B4804">
        <w:rPr>
          <w:b/>
          <w:bCs/>
          <w:sz w:val="18"/>
          <w:szCs w:val="18"/>
          <w:u w:val="single"/>
        </w:rPr>
        <w:t xml:space="preserve"> </w:t>
      </w:r>
    </w:p>
    <w:p w14:paraId="26E0A90D" w14:textId="77777777" w:rsidR="00BC6200" w:rsidRPr="00BC6200" w:rsidRDefault="00931026" w:rsidP="003106ED">
      <w:pPr>
        <w:pStyle w:val="ab"/>
        <w:numPr>
          <w:ilvl w:val="0"/>
          <w:numId w:val="23"/>
        </w:numPr>
        <w:shd w:val="clear" w:color="auto" w:fill="FFFFFF"/>
        <w:bidi w:val="0"/>
        <w:spacing w:line="360" w:lineRule="auto"/>
        <w:textAlignment w:val="baseline"/>
        <w:rPr>
          <w:rStyle w:val="fldtext1"/>
          <w:rFonts w:asciiTheme="majorBidi" w:hAnsiTheme="majorBidi" w:cstheme="majorBidi"/>
          <w:sz w:val="24"/>
          <w:szCs w:val="24"/>
        </w:rPr>
      </w:pPr>
      <w:r w:rsidRPr="00BC6200">
        <w:rPr>
          <w:rStyle w:val="fldtext1"/>
          <w:rFonts w:asciiTheme="majorBidi" w:hAnsiTheme="majorBidi" w:cstheme="majorBidi"/>
          <w:b/>
          <w:bCs/>
          <w:sz w:val="22"/>
          <w:szCs w:val="22"/>
        </w:rPr>
        <w:t>Shamir, M</w:t>
      </w:r>
      <w:r>
        <w:rPr>
          <w:rStyle w:val="af5"/>
          <w:rFonts w:asciiTheme="majorBidi" w:hAnsiTheme="majorBidi" w:cstheme="majorBidi"/>
          <w:sz w:val="22"/>
          <w:szCs w:val="22"/>
        </w:rPr>
        <w:footnoteReference w:id="2"/>
      </w:r>
      <w:r w:rsidRPr="00BC6200">
        <w:rPr>
          <w:rStyle w:val="fldtext1"/>
          <w:rFonts w:asciiTheme="majorBidi" w:hAnsiTheme="majorBidi" w:cstheme="majorBidi"/>
          <w:sz w:val="22"/>
          <w:szCs w:val="22"/>
        </w:rPr>
        <w:t xml:space="preserve">  and Shamir- Baldermam, O</w:t>
      </w:r>
      <w:r w:rsidRPr="00BC6200">
        <w:rPr>
          <w:rStyle w:val="fldtext1"/>
          <w:rFonts w:asciiTheme="majorBidi" w:hAnsiTheme="majorBidi" w:cstheme="majorBidi"/>
          <w:sz w:val="24"/>
          <w:szCs w:val="24"/>
        </w:rPr>
        <w:t>.</w:t>
      </w:r>
      <w:r w:rsidR="006B4804" w:rsidRPr="00BC6200">
        <w:t xml:space="preserve"> (2022)</w:t>
      </w:r>
      <w:r w:rsidR="006B4804">
        <w:t xml:space="preserve">. </w:t>
      </w:r>
      <w:r w:rsidR="006B4804" w:rsidRPr="00BC6200">
        <w:rPr>
          <w:sz w:val="22"/>
          <w:szCs w:val="22"/>
        </w:rPr>
        <w:t>Being alone during social isolation: Differences Attitudes Toward Social Support, State Anxiety, Happiness, and Family-Work Conflict Among Married and Single Mothers by Choice in Israel</w:t>
      </w:r>
      <w:r w:rsidR="006B4804">
        <w:t xml:space="preserve">. </w:t>
      </w:r>
      <w:r w:rsidR="006B4804" w:rsidRPr="00BC6200">
        <w:rPr>
          <w:rFonts w:asciiTheme="majorBidi" w:hAnsiTheme="majorBidi" w:cstheme="majorBidi"/>
          <w:i/>
          <w:iCs/>
          <w:sz w:val="22"/>
          <w:szCs w:val="22"/>
          <w:shd w:val="clear" w:color="auto" w:fill="FAF9F8"/>
        </w:rPr>
        <w:t xml:space="preserve">Social Issues in Israel </w:t>
      </w:r>
      <w:r w:rsidR="006B4804" w:rsidRPr="00BC6200">
        <w:rPr>
          <w:rFonts w:asciiTheme="majorBidi" w:hAnsiTheme="majorBidi" w:cstheme="majorBidi"/>
          <w:sz w:val="22"/>
          <w:szCs w:val="22"/>
        </w:rPr>
        <w:t xml:space="preserve">(Hebrew)  Accepted </w:t>
      </w:r>
      <w:r w:rsidR="00BC6200" w:rsidRPr="00BC6200">
        <w:rPr>
          <w:rFonts w:asciiTheme="majorBidi" w:hAnsiTheme="majorBidi" w:cstheme="majorBidi"/>
          <w:sz w:val="22"/>
          <w:szCs w:val="22"/>
        </w:rPr>
        <w:t xml:space="preserve">. </w:t>
      </w:r>
    </w:p>
    <w:p w14:paraId="0E97C50F" w14:textId="77777777" w:rsidR="00CD7FE0" w:rsidRPr="00CD7FE0" w:rsidRDefault="00BC6200" w:rsidP="00B82310">
      <w:pPr>
        <w:pStyle w:val="ab"/>
        <w:numPr>
          <w:ilvl w:val="0"/>
          <w:numId w:val="23"/>
        </w:numPr>
        <w:shd w:val="clear" w:color="auto" w:fill="FFFFFF"/>
        <w:bidi w:val="0"/>
        <w:spacing w:line="360" w:lineRule="auto"/>
        <w:textAlignment w:val="baseline"/>
        <w:rPr>
          <w:rStyle w:val="fldtext1"/>
          <w:sz w:val="24"/>
          <w:szCs w:val="24"/>
        </w:rPr>
      </w:pPr>
      <w:r w:rsidRPr="00CD7FE0">
        <w:rPr>
          <w:rStyle w:val="fldtext1"/>
          <w:rFonts w:asciiTheme="majorBidi" w:hAnsiTheme="majorBidi" w:cstheme="majorBidi"/>
          <w:b/>
          <w:bCs/>
          <w:sz w:val="24"/>
          <w:szCs w:val="24"/>
        </w:rPr>
        <w:t xml:space="preserve">Shamir, M. </w:t>
      </w:r>
      <w:r w:rsidRPr="00CD7FE0">
        <w:rPr>
          <w:rStyle w:val="fldtext1"/>
          <w:rFonts w:asciiTheme="majorBidi" w:hAnsiTheme="majorBidi" w:cstheme="majorBidi"/>
          <w:sz w:val="24"/>
          <w:szCs w:val="24"/>
        </w:rPr>
        <w:t>(2022).</w:t>
      </w:r>
      <w:r w:rsidRPr="00CD7FE0">
        <w:rPr>
          <w:rFonts w:asciiTheme="majorBidi" w:hAnsiTheme="majorBidi" w:cstheme="majorBidi"/>
        </w:rPr>
        <w:t xml:space="preserve"> </w:t>
      </w:r>
      <w:r w:rsidRPr="00CD7FE0">
        <w:rPr>
          <w:rStyle w:val="y2iqfc"/>
          <w:rFonts w:asciiTheme="majorBidi" w:hAnsiTheme="majorBidi" w:cstheme="majorBidi"/>
          <w:lang w:val="en"/>
        </w:rPr>
        <w:t xml:space="preserve">Knowledge-power relations between infrastructure organizations in the third sector - the test case of Israel. </w:t>
      </w:r>
      <w:r w:rsidRPr="00CD7FE0">
        <w:rPr>
          <w:rStyle w:val="ac"/>
          <w:rFonts w:asciiTheme="majorBidi" w:hAnsiTheme="majorBidi" w:cstheme="majorBidi"/>
          <w:b w:val="0"/>
          <w:bCs w:val="0"/>
          <w:i/>
          <w:iCs/>
          <w:bdr w:val="none" w:sz="0" w:space="0" w:color="auto" w:frame="1"/>
        </w:rPr>
        <w:t xml:space="preserve">The Study of </w:t>
      </w:r>
      <w:r w:rsidRPr="00CD7FE0">
        <w:rPr>
          <w:rStyle w:val="ac"/>
          <w:rFonts w:asciiTheme="majorBidi" w:hAnsiTheme="majorBidi" w:cstheme="majorBidi"/>
          <w:b w:val="0"/>
          <w:bCs w:val="0"/>
          <w:i/>
          <w:iCs/>
          <w:bdr w:val="none" w:sz="0" w:space="0" w:color="auto" w:frame="1"/>
        </w:rPr>
        <w:lastRenderedPageBreak/>
        <w:t>Organizations and Human Resource Management Quarterly</w:t>
      </w:r>
      <w:r w:rsidRPr="00CD7FE0">
        <w:rPr>
          <w:rFonts w:asciiTheme="majorBidi" w:hAnsiTheme="majorBidi" w:cstheme="majorBidi"/>
        </w:rPr>
        <w:t>, 7(1),63-79.</w:t>
      </w:r>
      <w:r w:rsidRPr="00CD7FE0">
        <w:rPr>
          <w:rFonts w:asciiTheme="majorBidi" w:hAnsiTheme="majorBidi" w:cstheme="majorBidi"/>
          <w:sz w:val="22"/>
          <w:szCs w:val="22"/>
        </w:rPr>
        <w:t xml:space="preserve"> (Hebrew)</w:t>
      </w:r>
      <w:r w:rsidR="00CD7FE0" w:rsidRPr="00CD7FE0">
        <w:rPr>
          <w:rFonts w:asciiTheme="majorBidi" w:hAnsiTheme="majorBidi" w:cstheme="majorBidi"/>
          <w:sz w:val="22"/>
          <w:szCs w:val="22"/>
        </w:rPr>
        <w:t xml:space="preserve">. </w:t>
      </w:r>
    </w:p>
    <w:p w14:paraId="232A1B08" w14:textId="22212206" w:rsidR="00CD7FE0" w:rsidRPr="00B04E22" w:rsidRDefault="00CD7FE0" w:rsidP="00375F7E">
      <w:pPr>
        <w:pStyle w:val="ab"/>
        <w:numPr>
          <w:ilvl w:val="0"/>
          <w:numId w:val="23"/>
        </w:numPr>
        <w:shd w:val="clear" w:color="auto" w:fill="FFFFFF"/>
        <w:bidi w:val="0"/>
        <w:spacing w:line="360" w:lineRule="auto"/>
        <w:textAlignment w:val="baseline"/>
      </w:pPr>
      <w:r w:rsidRPr="00CD7FE0">
        <w:rPr>
          <w:rStyle w:val="fldtext1"/>
          <w:rFonts w:asciiTheme="majorBidi" w:hAnsiTheme="majorBidi" w:cstheme="majorBidi"/>
          <w:b/>
          <w:bCs/>
          <w:sz w:val="22"/>
          <w:szCs w:val="22"/>
        </w:rPr>
        <w:t>Shamir, M</w:t>
      </w:r>
      <w:r>
        <w:rPr>
          <w:rStyle w:val="af5"/>
          <w:rFonts w:asciiTheme="majorBidi" w:hAnsiTheme="majorBidi" w:cstheme="majorBidi"/>
          <w:sz w:val="22"/>
          <w:szCs w:val="22"/>
        </w:rPr>
        <w:footnoteReference w:id="3"/>
      </w:r>
      <w:r w:rsidRPr="00CD7FE0">
        <w:rPr>
          <w:rStyle w:val="fldtext1"/>
          <w:rFonts w:asciiTheme="majorBidi" w:hAnsiTheme="majorBidi" w:cstheme="majorBidi"/>
          <w:sz w:val="22"/>
          <w:szCs w:val="22"/>
        </w:rPr>
        <w:t xml:space="preserve">  and Shamir- Baldermam, O</w:t>
      </w:r>
      <w:r w:rsidRPr="00CD7FE0">
        <w:rPr>
          <w:rStyle w:val="fldtext1"/>
          <w:rFonts w:asciiTheme="majorBidi" w:hAnsiTheme="majorBidi" w:cstheme="majorBidi"/>
          <w:sz w:val="24"/>
          <w:szCs w:val="24"/>
        </w:rPr>
        <w:t>.</w:t>
      </w:r>
      <w:r w:rsidRPr="00BC6200">
        <w:t xml:space="preserve"> (2022)</w:t>
      </w:r>
      <w:r w:rsidRPr="00CD7FE0">
        <w:rPr>
          <w:rFonts w:asciiTheme="majorBidi" w:hAnsiTheme="majorBidi" w:cstheme="majorBidi"/>
        </w:rPr>
        <w:t xml:space="preserve">. </w:t>
      </w:r>
      <w:r w:rsidRPr="00CD7FE0">
        <w:t>Attitudes and Feelings among Married Mothers and Single Mothers by Choice during the Covid-19 Crisis</w:t>
      </w:r>
      <w:r>
        <w:t xml:space="preserve">. </w:t>
      </w:r>
      <w:r w:rsidRPr="00CD7FE0">
        <w:rPr>
          <w:i/>
          <w:iCs/>
          <w:shd w:val="clear" w:color="auto" w:fill="FFFFFF"/>
        </w:rPr>
        <w:t>Journal of Family Issues</w:t>
      </w:r>
      <w:r>
        <w:t xml:space="preserve"> </w:t>
      </w:r>
      <w:r w:rsidRPr="00CD7FE0">
        <w:rPr>
          <w:rFonts w:asciiTheme="majorBidi" w:hAnsiTheme="majorBidi" w:cstheme="majorBidi"/>
          <w:sz w:val="22"/>
          <w:szCs w:val="22"/>
        </w:rPr>
        <w:t>Accepted</w:t>
      </w:r>
      <w:r>
        <w:t xml:space="preserve">, </w:t>
      </w:r>
      <w:r w:rsidRPr="00CD7FE0">
        <w:rPr>
          <w:b/>
          <w:bCs/>
        </w:rPr>
        <w:t>Q1</w:t>
      </w:r>
      <w:r w:rsidRPr="00B85167">
        <w:t>, Impact Factor:</w:t>
      </w:r>
      <w:r w:rsidRPr="00CD7FE0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Pr="00CD7FE0">
        <w:rPr>
          <w:rFonts w:ascii="Arial" w:hAnsi="Arial" w:cs="Arial"/>
          <w:b/>
          <w:bCs/>
          <w:color w:val="4D5156"/>
          <w:sz w:val="21"/>
          <w:szCs w:val="21"/>
          <w:shd w:val="clear" w:color="auto" w:fill="FFFFFF"/>
        </w:rPr>
        <w:t>2.072</w:t>
      </w:r>
    </w:p>
    <w:p w14:paraId="2968528C" w14:textId="77777777" w:rsidR="00BC6200" w:rsidRPr="00BC6200" w:rsidRDefault="00BC6200" w:rsidP="00BC6200">
      <w:pPr>
        <w:pStyle w:val="ab"/>
        <w:bidi w:val="0"/>
        <w:spacing w:line="360" w:lineRule="auto"/>
      </w:pPr>
    </w:p>
    <w:p w14:paraId="7AFE5AE4" w14:textId="47086DC7" w:rsidR="00BE0B36" w:rsidRPr="00745EA4" w:rsidRDefault="00BE0B36" w:rsidP="00BC6200">
      <w:pPr>
        <w:pStyle w:val="ab"/>
        <w:bidi w:val="0"/>
        <w:spacing w:line="360" w:lineRule="auto"/>
      </w:pPr>
      <w:r w:rsidRPr="00BC6200">
        <w:rPr>
          <w:b/>
          <w:bCs/>
          <w:u w:val="single"/>
        </w:rPr>
        <w:t>Submitted Publications</w:t>
      </w:r>
    </w:p>
    <w:p w14:paraId="4B776CD6" w14:textId="7CA5411A" w:rsidR="00BC6200" w:rsidRPr="002325F4" w:rsidRDefault="00BC6200" w:rsidP="002325F4">
      <w:pPr>
        <w:bidi w:val="0"/>
        <w:spacing w:line="360" w:lineRule="auto"/>
        <w:rPr>
          <w:rFonts w:asciiTheme="majorBidi" w:hAnsiTheme="majorBidi" w:cstheme="majorBidi"/>
        </w:rPr>
      </w:pPr>
      <w:r w:rsidRPr="002325F4">
        <w:rPr>
          <w:rStyle w:val="fldtext1"/>
          <w:rFonts w:asciiTheme="majorBidi" w:hAnsiTheme="majorBidi" w:cstheme="majorBidi"/>
          <w:sz w:val="24"/>
          <w:szCs w:val="24"/>
        </w:rPr>
        <w:t xml:space="preserve">Shamir- Baldermam, O. and </w:t>
      </w:r>
      <w:r w:rsidR="00BE0B36" w:rsidRPr="002325F4">
        <w:rPr>
          <w:rFonts w:asciiTheme="majorBidi" w:hAnsiTheme="majorBidi" w:cstheme="majorBidi"/>
          <w:b/>
          <w:bCs/>
        </w:rPr>
        <w:t>Shamir, M.</w:t>
      </w:r>
      <w:r w:rsidR="00BE0B36" w:rsidRPr="002325F4">
        <w:rPr>
          <w:rFonts w:asciiTheme="majorBidi" w:hAnsiTheme="majorBidi" w:cstheme="majorBidi"/>
        </w:rPr>
        <w:t xml:space="preserve">, </w:t>
      </w:r>
      <w:r w:rsidRPr="002325F4">
        <w:rPr>
          <w:rFonts w:asciiTheme="majorBidi" w:hAnsiTheme="majorBidi" w:cstheme="majorBidi"/>
        </w:rPr>
        <w:t>(202</w:t>
      </w:r>
      <w:r w:rsidR="004D2668" w:rsidRPr="002325F4">
        <w:rPr>
          <w:rFonts w:asciiTheme="majorBidi" w:hAnsiTheme="majorBidi" w:cstheme="majorBidi"/>
        </w:rPr>
        <w:t xml:space="preserve">3 </w:t>
      </w:r>
      <w:r w:rsidR="004D2668" w:rsidRPr="002325F4">
        <w:rPr>
          <w:rFonts w:asciiTheme="majorBidi" w:hAnsiTheme="majorBidi" w:cstheme="majorBidi"/>
        </w:rPr>
        <w:t>Social Support, Happiness, Work–Family Conflict, and State Anxiety among Single Mothers during the Covid-19 Pandemic".</w:t>
      </w:r>
      <w:r w:rsidR="004D2668" w:rsidRPr="002325F4">
        <w:rPr>
          <w:rFonts w:asciiTheme="majorBidi" w:hAnsiTheme="majorBidi" w:cstheme="majorBidi"/>
        </w:rPr>
        <w:t xml:space="preserve"> </w:t>
      </w:r>
      <w:r w:rsidR="004D2668" w:rsidRPr="002325F4">
        <w:rPr>
          <w:rFonts w:asciiTheme="majorBidi" w:hAnsiTheme="majorBidi" w:cstheme="majorBidi"/>
        </w:rPr>
        <w:t>Humanities &amp; Social Sciences Communications</w:t>
      </w:r>
      <w:r w:rsidR="004D2668" w:rsidRPr="002325F4">
        <w:rPr>
          <w:rFonts w:asciiTheme="majorBidi" w:hAnsiTheme="majorBidi" w:cstheme="majorBidi"/>
          <w:b/>
          <w:bCs/>
        </w:rPr>
        <w:t xml:space="preserve"> </w:t>
      </w:r>
      <w:r w:rsidR="00B85167" w:rsidRPr="002325F4">
        <w:rPr>
          <w:rFonts w:asciiTheme="majorBidi" w:hAnsiTheme="majorBidi" w:cstheme="majorBidi"/>
          <w:b/>
          <w:bCs/>
        </w:rPr>
        <w:t>Q1</w:t>
      </w:r>
      <w:r w:rsidR="00B85167" w:rsidRPr="002325F4">
        <w:rPr>
          <w:rFonts w:asciiTheme="majorBidi" w:hAnsiTheme="majorBidi" w:cstheme="majorBidi"/>
        </w:rPr>
        <w:t>, Impact Factor:</w:t>
      </w:r>
      <w:r w:rsidR="00B85167" w:rsidRPr="002325F4">
        <w:rPr>
          <w:rFonts w:asciiTheme="majorBidi" w:hAnsiTheme="majorBidi" w:cstheme="majorBidi"/>
          <w:shd w:val="clear" w:color="auto" w:fill="FFFFFF"/>
        </w:rPr>
        <w:t xml:space="preserve"> </w:t>
      </w:r>
      <w:r w:rsidR="00B85167" w:rsidRPr="002325F4">
        <w:rPr>
          <w:rFonts w:asciiTheme="majorBidi" w:hAnsiTheme="majorBidi" w:cstheme="majorBidi"/>
          <w:b/>
          <w:bCs/>
          <w:shd w:val="clear" w:color="auto" w:fill="FFFFFF"/>
        </w:rPr>
        <w:t>3.</w:t>
      </w:r>
      <w:r w:rsidR="004D2668" w:rsidRPr="002325F4">
        <w:rPr>
          <w:rFonts w:asciiTheme="majorBidi" w:hAnsiTheme="majorBidi" w:cstheme="majorBidi"/>
          <w:b/>
          <w:bCs/>
          <w:shd w:val="clear" w:color="auto" w:fill="FFFFFF"/>
        </w:rPr>
        <w:t>50</w:t>
      </w:r>
    </w:p>
    <w:p w14:paraId="09E2E292" w14:textId="77777777" w:rsidR="004D2668" w:rsidRPr="002325F4" w:rsidRDefault="004D2668" w:rsidP="002325F4">
      <w:pPr>
        <w:bidi w:val="0"/>
        <w:spacing w:line="360" w:lineRule="auto"/>
        <w:rPr>
          <w:rFonts w:asciiTheme="majorBidi" w:hAnsiTheme="majorBidi" w:cstheme="majorBidi"/>
        </w:rPr>
      </w:pPr>
    </w:p>
    <w:p w14:paraId="24EC15AF" w14:textId="77777777" w:rsidR="004D2668" w:rsidRDefault="004D2668" w:rsidP="002325F4">
      <w:pPr>
        <w:bidi w:val="0"/>
        <w:spacing w:line="360" w:lineRule="auto"/>
        <w:rPr>
          <w:rFonts w:asciiTheme="majorBidi" w:hAnsiTheme="majorBidi" w:cstheme="majorBidi"/>
        </w:rPr>
      </w:pPr>
      <w:r w:rsidRPr="002325F4">
        <w:rPr>
          <w:rFonts w:asciiTheme="majorBidi" w:hAnsiTheme="majorBidi" w:cstheme="majorBidi"/>
          <w:b/>
          <w:bCs/>
        </w:rPr>
        <w:t xml:space="preserve">Shamir, M., </w:t>
      </w:r>
      <w:r w:rsidRPr="002325F4">
        <w:rPr>
          <w:rStyle w:val="atn"/>
          <w:rFonts w:asciiTheme="majorBidi" w:hAnsiTheme="majorBidi" w:cstheme="majorBidi"/>
        </w:rPr>
        <w:t xml:space="preserve">Shamir Balderman, O., </w:t>
      </w:r>
      <w:r w:rsidRPr="002325F4">
        <w:rPr>
          <w:rFonts w:asciiTheme="majorBidi" w:hAnsiTheme="majorBidi" w:cstheme="majorBidi"/>
        </w:rPr>
        <w:t>Sluvis B., and Ben-Shabat .O.(2023).</w:t>
      </w:r>
      <w:r w:rsidRPr="002325F4">
        <w:rPr>
          <w:rFonts w:asciiTheme="majorBidi" w:hAnsiTheme="majorBidi" w:cstheme="majorBidi"/>
          <w:lang w:val="en"/>
        </w:rPr>
        <w:t xml:space="preserve"> Learn with People You Can Learn From: Trust, Need for Achievement, and Sharing of Information and Knowledge among Remote Learning Students, </w:t>
      </w:r>
      <w:r w:rsidRPr="002325F4">
        <w:rPr>
          <w:rFonts w:asciiTheme="majorBidi" w:hAnsiTheme="majorBidi" w:cstheme="majorBidi"/>
          <w:i/>
          <w:iCs/>
          <w:shd w:val="clear" w:color="auto" w:fill="FFFFFF"/>
        </w:rPr>
        <w:t>Education and Information Technologies</w:t>
      </w:r>
      <w:r w:rsidRPr="002325F4">
        <w:rPr>
          <w:rFonts w:asciiTheme="majorBidi" w:hAnsiTheme="majorBidi" w:cstheme="majorBidi"/>
        </w:rPr>
        <w:t>.</w:t>
      </w:r>
    </w:p>
    <w:p w14:paraId="1F9BA8F0" w14:textId="77777777" w:rsidR="002325F4" w:rsidRPr="002325F4" w:rsidRDefault="002325F4" w:rsidP="002325F4">
      <w:pPr>
        <w:bidi w:val="0"/>
        <w:spacing w:line="360" w:lineRule="auto"/>
        <w:rPr>
          <w:rFonts w:asciiTheme="majorBidi" w:hAnsiTheme="majorBidi" w:cstheme="majorBidi"/>
        </w:rPr>
      </w:pPr>
    </w:p>
    <w:p w14:paraId="237361AE" w14:textId="6CD1F7C6" w:rsidR="002325F4" w:rsidRPr="002325F4" w:rsidRDefault="001D4D7A" w:rsidP="002325F4">
      <w:pPr>
        <w:shd w:val="clear" w:color="auto" w:fill="FFFFFF"/>
        <w:bidi w:val="0"/>
        <w:spacing w:line="360" w:lineRule="auto"/>
        <w:textAlignment w:val="baseline"/>
        <w:rPr>
          <w:rFonts w:asciiTheme="majorBidi" w:hAnsiTheme="majorBidi" w:cstheme="majorBidi"/>
        </w:rPr>
      </w:pPr>
      <w:r w:rsidRPr="002325F4">
        <w:rPr>
          <w:rFonts w:asciiTheme="majorBidi" w:hAnsiTheme="majorBidi" w:cstheme="majorBidi"/>
        </w:rPr>
        <w:t>Shamir, M. (20</w:t>
      </w:r>
      <w:r w:rsidR="002325F4" w:rsidRPr="002325F4">
        <w:rPr>
          <w:rFonts w:asciiTheme="majorBidi" w:hAnsiTheme="majorBidi" w:cstheme="majorBidi"/>
        </w:rPr>
        <w:t>2</w:t>
      </w:r>
      <w:r w:rsidRPr="002325F4">
        <w:rPr>
          <w:rFonts w:asciiTheme="majorBidi" w:hAnsiTheme="majorBidi" w:cstheme="majorBidi"/>
        </w:rPr>
        <w:t xml:space="preserve">3). </w:t>
      </w:r>
      <w:r w:rsidRPr="002325F4">
        <w:rPr>
          <w:rStyle w:val="y2iqfc"/>
          <w:rFonts w:asciiTheme="majorBidi" w:hAnsiTheme="majorBidi" w:cstheme="majorBidi"/>
          <w:lang w:val="en"/>
        </w:rPr>
        <w:t>Infrastructure organizations in Israel: how power-knowledge relations between these organizations are manifested</w:t>
      </w:r>
      <w:r w:rsidRPr="002325F4">
        <w:rPr>
          <w:rFonts w:asciiTheme="majorBidi" w:hAnsiTheme="majorBidi" w:cstheme="majorBidi"/>
        </w:rPr>
        <w:t xml:space="preserve">, </w:t>
      </w:r>
      <w:r w:rsidR="002325F4" w:rsidRPr="002325F4">
        <w:rPr>
          <w:rFonts w:asciiTheme="majorBidi" w:hAnsiTheme="majorBidi" w:cstheme="majorBidi"/>
          <w:i/>
          <w:iCs/>
          <w:shd w:val="clear" w:color="auto" w:fill="FFFFFF"/>
        </w:rPr>
        <w:t>Nonprofit Management &amp; Leadership</w:t>
      </w:r>
      <w:r w:rsidR="002325F4" w:rsidRPr="002325F4">
        <w:rPr>
          <w:rFonts w:asciiTheme="majorBidi" w:hAnsiTheme="majorBidi" w:cstheme="majorBidi"/>
          <w:i/>
          <w:iCs/>
          <w:shd w:val="clear" w:color="auto" w:fill="FFFFFF"/>
        </w:rPr>
        <w:t xml:space="preserve">. </w:t>
      </w:r>
      <w:r w:rsidR="002325F4" w:rsidRPr="002325F4">
        <w:rPr>
          <w:rFonts w:asciiTheme="majorBidi" w:hAnsiTheme="majorBidi" w:cstheme="majorBidi"/>
          <w:b/>
          <w:bCs/>
        </w:rPr>
        <w:t>Q1</w:t>
      </w:r>
      <w:r w:rsidR="002325F4" w:rsidRPr="002325F4">
        <w:rPr>
          <w:rFonts w:asciiTheme="majorBidi" w:hAnsiTheme="majorBidi" w:cstheme="majorBidi"/>
        </w:rPr>
        <w:t>, Impact Factor:</w:t>
      </w:r>
      <w:r w:rsidR="002325F4" w:rsidRPr="002325F4">
        <w:rPr>
          <w:rFonts w:asciiTheme="majorBidi" w:hAnsiTheme="majorBidi" w:cstheme="majorBidi"/>
          <w:shd w:val="clear" w:color="auto" w:fill="FFFFFF"/>
        </w:rPr>
        <w:t xml:space="preserve"> </w:t>
      </w:r>
      <w:r w:rsidR="002325F4" w:rsidRPr="002325F4">
        <w:rPr>
          <w:rFonts w:asciiTheme="majorBidi" w:hAnsiTheme="majorBidi" w:cstheme="majorBidi"/>
          <w:b/>
          <w:bCs/>
          <w:shd w:val="clear" w:color="auto" w:fill="FFFFFF"/>
        </w:rPr>
        <w:t>2.</w:t>
      </w:r>
      <w:r w:rsidR="002325F4" w:rsidRPr="002325F4">
        <w:rPr>
          <w:rFonts w:asciiTheme="majorBidi" w:hAnsiTheme="majorBidi" w:cstheme="majorBidi"/>
          <w:b/>
          <w:bCs/>
          <w:shd w:val="clear" w:color="auto" w:fill="FFFFFF"/>
        </w:rPr>
        <w:t>8</w:t>
      </w:r>
    </w:p>
    <w:p w14:paraId="1C8D5F68" w14:textId="1C77069D" w:rsidR="001D4D7A" w:rsidRPr="002325F4" w:rsidRDefault="002325F4" w:rsidP="002325F4">
      <w:pPr>
        <w:bidi w:val="0"/>
        <w:spacing w:line="360" w:lineRule="auto"/>
        <w:rPr>
          <w:rStyle w:val="Hyperlink"/>
          <w:rFonts w:asciiTheme="majorBidi" w:hAnsiTheme="majorBidi" w:cstheme="majorBidi"/>
          <w:color w:val="1A0DAB"/>
          <w:u w:val="none"/>
          <w:shd w:val="clear" w:color="auto" w:fill="FFFFFF"/>
        </w:rPr>
      </w:pPr>
      <w:r w:rsidRPr="002325F4">
        <w:rPr>
          <w:rFonts w:asciiTheme="majorBidi" w:hAnsiTheme="majorBidi" w:cstheme="majorBidi"/>
          <w:i/>
          <w:iCs/>
          <w:color w:val="1C1D1E"/>
          <w:shd w:val="clear" w:color="auto" w:fill="FFFFFF"/>
        </w:rPr>
        <w:t> </w:t>
      </w:r>
      <w:r w:rsidR="001D4D7A" w:rsidRPr="002325F4">
        <w:rPr>
          <w:rFonts w:asciiTheme="majorBidi" w:hAnsiTheme="majorBidi" w:cstheme="majorBidi"/>
        </w:rPr>
        <w:fldChar w:fldCharType="begin"/>
      </w:r>
      <w:r w:rsidR="001D4D7A" w:rsidRPr="002325F4">
        <w:rPr>
          <w:rFonts w:asciiTheme="majorBidi" w:hAnsiTheme="majorBidi" w:cstheme="majorBidi"/>
        </w:rPr>
        <w:instrText>HYPERLINK "https://onlinelibrary.wiley.com/journal/15427854"</w:instrText>
      </w:r>
      <w:r w:rsidR="001D4D7A" w:rsidRPr="002325F4">
        <w:rPr>
          <w:rFonts w:asciiTheme="majorBidi" w:hAnsiTheme="majorBidi" w:cstheme="majorBidi"/>
        </w:rPr>
      </w:r>
      <w:r w:rsidR="001D4D7A" w:rsidRPr="002325F4">
        <w:rPr>
          <w:rFonts w:asciiTheme="majorBidi" w:hAnsiTheme="majorBidi" w:cstheme="majorBidi"/>
        </w:rPr>
        <w:fldChar w:fldCharType="separate"/>
      </w:r>
    </w:p>
    <w:p w14:paraId="3FD96218" w14:textId="374285B6" w:rsidR="00DB7C64" w:rsidRPr="004C4F41" w:rsidRDefault="001D4D7A" w:rsidP="002325F4">
      <w:pPr>
        <w:bidi w:val="0"/>
        <w:spacing w:line="360" w:lineRule="auto"/>
        <w:rPr>
          <w:b/>
          <w:bCs/>
          <w:sz w:val="28"/>
          <w:szCs w:val="28"/>
          <w:u w:val="single"/>
        </w:rPr>
      </w:pPr>
      <w:r w:rsidRPr="002325F4">
        <w:rPr>
          <w:rFonts w:asciiTheme="majorBidi" w:hAnsiTheme="majorBidi" w:cstheme="majorBidi"/>
        </w:rPr>
        <w:fldChar w:fldCharType="end"/>
      </w:r>
      <w:r w:rsidR="00BE0B36">
        <w:rPr>
          <w:b/>
          <w:bCs/>
          <w:sz w:val="28"/>
          <w:szCs w:val="28"/>
        </w:rPr>
        <w:t>D</w:t>
      </w:r>
      <w:r w:rsidR="00DB7C64" w:rsidRPr="004C4F41">
        <w:rPr>
          <w:b/>
          <w:bCs/>
          <w:sz w:val="22"/>
          <w:szCs w:val="22"/>
        </w:rPr>
        <w:t xml:space="preserve">.  </w:t>
      </w:r>
      <w:r w:rsidR="00DB7C64" w:rsidRPr="004C4F41">
        <w:rPr>
          <w:b/>
          <w:bCs/>
          <w:sz w:val="28"/>
          <w:szCs w:val="28"/>
          <w:u w:val="single"/>
        </w:rPr>
        <w:t xml:space="preserve">Articles or Chapters in Scientific Books </w:t>
      </w:r>
    </w:p>
    <w:p w14:paraId="119518D9" w14:textId="77777777" w:rsidR="00DB7C64" w:rsidRPr="00167D19" w:rsidRDefault="00DB7C64" w:rsidP="00951CC5">
      <w:pPr>
        <w:bidi w:val="0"/>
        <w:spacing w:after="200" w:line="276" w:lineRule="auto"/>
        <w:ind w:firstLine="720"/>
        <w:rPr>
          <w:b/>
          <w:bCs/>
        </w:rPr>
      </w:pPr>
      <w:r w:rsidRPr="00167D19">
        <w:rPr>
          <w:b/>
          <w:bCs/>
          <w:u w:val="single"/>
        </w:rPr>
        <w:t>Published</w:t>
      </w:r>
    </w:p>
    <w:p w14:paraId="1FE7066A" w14:textId="73D590ED" w:rsidR="003D7101" w:rsidRPr="004024AF" w:rsidRDefault="003D7101" w:rsidP="001A501E">
      <w:pPr>
        <w:pStyle w:val="af3"/>
        <w:numPr>
          <w:ilvl w:val="0"/>
          <w:numId w:val="1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4024AF">
        <w:rPr>
          <w:rFonts w:asciiTheme="majorBidi" w:hAnsiTheme="majorBidi" w:cstheme="majorBidi"/>
          <w:sz w:val="24"/>
          <w:szCs w:val="24"/>
        </w:rPr>
        <w:t xml:space="preserve">The ARC Research Team. </w:t>
      </w:r>
      <w:r w:rsidR="002C3CC5" w:rsidRPr="004024AF">
        <w:rPr>
          <w:rFonts w:asciiTheme="majorBidi" w:hAnsiTheme="majorBidi" w:cstheme="majorBidi"/>
          <w:sz w:val="24"/>
          <w:szCs w:val="24"/>
        </w:rPr>
        <w:t>(</w:t>
      </w:r>
      <w:r w:rsidR="002C3CC5" w:rsidRPr="004024AF">
        <w:rPr>
          <w:sz w:val="24"/>
          <w:szCs w:val="24"/>
        </w:rPr>
        <w:t xml:space="preserve">Ibrahim Abu-Elhaija, Helena Desevillia,  Michal Palgi, Victor Friedman, </w:t>
      </w:r>
      <w:r w:rsidR="002C3CC5" w:rsidRPr="004024AF">
        <w:rPr>
          <w:b/>
          <w:bCs/>
          <w:sz w:val="24"/>
          <w:szCs w:val="24"/>
        </w:rPr>
        <w:t>Michal Shamir</w:t>
      </w:r>
      <w:r w:rsidR="002C3CC5" w:rsidRPr="004024AF">
        <w:rPr>
          <w:sz w:val="24"/>
          <w:szCs w:val="24"/>
        </w:rPr>
        <w:t>, Orit Shamir, Israel Sykes</w:t>
      </w:r>
      <w:r w:rsidR="003310B7" w:rsidRPr="004024AF">
        <w:rPr>
          <w:rStyle w:val="af5"/>
          <w:sz w:val="24"/>
          <w:szCs w:val="24"/>
        </w:rPr>
        <w:footnoteReference w:id="4"/>
      </w:r>
      <w:r w:rsidR="002C3CC5" w:rsidRPr="004024AF">
        <w:rPr>
          <w:sz w:val="24"/>
          <w:szCs w:val="24"/>
        </w:rPr>
        <w:t>).</w:t>
      </w:r>
      <w:r w:rsidRPr="004024AF">
        <w:rPr>
          <w:rFonts w:asciiTheme="majorBidi" w:hAnsiTheme="majorBidi" w:cstheme="majorBidi"/>
          <w:sz w:val="24"/>
          <w:szCs w:val="24"/>
        </w:rPr>
        <w:t xml:space="preserve"> (2007).  Building partnerships:  </w:t>
      </w:r>
      <w:r w:rsidR="001A501E" w:rsidRPr="004024AF">
        <w:rPr>
          <w:rFonts w:asciiTheme="majorBidi" w:hAnsiTheme="majorBidi" w:cstheme="majorBidi" w:hint="cs"/>
          <w:sz w:val="24"/>
          <w:szCs w:val="24"/>
        </w:rPr>
        <w:t>C</w:t>
      </w:r>
      <w:r w:rsidR="001A501E" w:rsidRPr="004024AF">
        <w:rPr>
          <w:rFonts w:asciiTheme="majorBidi" w:hAnsiTheme="majorBidi" w:cstheme="majorBidi"/>
          <w:sz w:val="24"/>
          <w:szCs w:val="24"/>
        </w:rPr>
        <w:t xml:space="preserve">ritical </w:t>
      </w:r>
      <w:r w:rsidRPr="004024AF">
        <w:rPr>
          <w:rFonts w:asciiTheme="majorBidi" w:hAnsiTheme="majorBidi" w:cstheme="majorBidi"/>
          <w:sz w:val="24"/>
          <w:szCs w:val="24"/>
        </w:rPr>
        <w:t>reflections on the Action Research Center (ARC)</w:t>
      </w:r>
      <w:r w:rsidR="001A501E" w:rsidRPr="004024AF">
        <w:rPr>
          <w:rFonts w:asciiTheme="majorBidi" w:hAnsiTheme="majorBidi" w:cstheme="majorBidi"/>
          <w:sz w:val="24"/>
          <w:szCs w:val="24"/>
        </w:rPr>
        <w:t>.</w:t>
      </w:r>
      <w:r w:rsidRPr="004024AF">
        <w:rPr>
          <w:rFonts w:asciiTheme="majorBidi" w:hAnsiTheme="majorBidi" w:cstheme="majorBidi"/>
          <w:sz w:val="24"/>
          <w:szCs w:val="24"/>
        </w:rPr>
        <w:t xml:space="preserve"> </w:t>
      </w:r>
      <w:r w:rsidR="001A501E" w:rsidRPr="004024AF">
        <w:rPr>
          <w:rFonts w:asciiTheme="majorBidi" w:hAnsiTheme="majorBidi" w:cstheme="majorBidi"/>
          <w:sz w:val="24"/>
          <w:szCs w:val="24"/>
        </w:rPr>
        <w:t xml:space="preserve">In </w:t>
      </w:r>
      <w:r w:rsidRPr="004024AF">
        <w:rPr>
          <w:rFonts w:asciiTheme="majorBidi" w:hAnsiTheme="majorBidi" w:cstheme="majorBidi"/>
          <w:sz w:val="24"/>
          <w:szCs w:val="24"/>
        </w:rPr>
        <w:t>A.B. Shani, N. Adler, S. A. Mohrman, W. A. Pasmore &amp; B. Stymne</w:t>
      </w:r>
      <w:r w:rsidR="00F837C6" w:rsidRPr="004024AF">
        <w:rPr>
          <w:rFonts w:asciiTheme="majorBidi" w:hAnsiTheme="majorBidi" w:cstheme="majorBidi"/>
          <w:sz w:val="24"/>
          <w:szCs w:val="24"/>
        </w:rPr>
        <w:t xml:space="preserve"> (eds.)</w:t>
      </w:r>
      <w:r w:rsidR="001A501E" w:rsidRPr="004024AF">
        <w:rPr>
          <w:rFonts w:asciiTheme="majorBidi" w:hAnsiTheme="majorBidi" w:cstheme="majorBidi"/>
          <w:b/>
          <w:sz w:val="24"/>
          <w:szCs w:val="24"/>
        </w:rPr>
        <w:t>,</w:t>
      </w:r>
      <w:r w:rsidRPr="004024AF">
        <w:rPr>
          <w:rFonts w:asciiTheme="majorBidi" w:hAnsiTheme="majorBidi" w:cstheme="majorBidi"/>
          <w:b/>
          <w:sz w:val="24"/>
          <w:szCs w:val="24"/>
        </w:rPr>
        <w:t xml:space="preserve">  </w:t>
      </w:r>
      <w:r w:rsidRPr="004024AF">
        <w:rPr>
          <w:rFonts w:asciiTheme="majorBidi" w:hAnsiTheme="majorBidi" w:cstheme="majorBidi"/>
          <w:i/>
          <w:sz w:val="24"/>
          <w:szCs w:val="24"/>
        </w:rPr>
        <w:t>Handbook of Collaborative Management Research</w:t>
      </w:r>
      <w:r w:rsidR="00F837C6" w:rsidRPr="004024AF">
        <w:rPr>
          <w:rFonts w:asciiTheme="majorBidi" w:hAnsiTheme="majorBidi" w:cstheme="majorBidi"/>
          <w:i/>
          <w:sz w:val="24"/>
          <w:szCs w:val="24"/>
        </w:rPr>
        <w:t>.</w:t>
      </w:r>
      <w:r w:rsidRPr="004024AF"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4024AF">
        <w:rPr>
          <w:rFonts w:asciiTheme="majorBidi" w:hAnsiTheme="majorBidi" w:cstheme="majorBidi"/>
          <w:sz w:val="24"/>
          <w:szCs w:val="24"/>
        </w:rPr>
        <w:t>Thousand Oaks, CA:  Sage</w:t>
      </w:r>
    </w:p>
    <w:p w14:paraId="7CEDD237" w14:textId="77777777" w:rsidR="00AB318E" w:rsidRPr="004024AF" w:rsidRDefault="00AB318E" w:rsidP="005406CB">
      <w:pPr>
        <w:pStyle w:val="ab"/>
        <w:bidi w:val="0"/>
        <w:spacing w:line="360" w:lineRule="auto"/>
        <w:ind w:left="302"/>
        <w:rPr>
          <w:rFonts w:asciiTheme="majorBidi" w:hAnsiTheme="majorBidi" w:cstheme="majorBidi"/>
        </w:rPr>
      </w:pPr>
    </w:p>
    <w:p w14:paraId="4AA693A5" w14:textId="22486AF5" w:rsidR="00AB318E" w:rsidRPr="004024AF" w:rsidRDefault="00AB318E" w:rsidP="001A501E">
      <w:pPr>
        <w:pStyle w:val="ab"/>
        <w:numPr>
          <w:ilvl w:val="0"/>
          <w:numId w:val="16"/>
        </w:numPr>
        <w:bidi w:val="0"/>
        <w:spacing w:line="360" w:lineRule="auto"/>
        <w:rPr>
          <w:rFonts w:asciiTheme="majorBidi" w:hAnsiTheme="majorBidi" w:cstheme="majorBidi"/>
          <w:color w:val="000000"/>
        </w:rPr>
      </w:pPr>
      <w:r w:rsidRPr="004024AF">
        <w:rPr>
          <w:rFonts w:asciiTheme="majorBidi" w:hAnsiTheme="majorBidi" w:cstheme="majorBidi"/>
          <w:color w:val="000000"/>
        </w:rPr>
        <w:t xml:space="preserve">Desivilya Syna, H., </w:t>
      </w:r>
      <w:r w:rsidRPr="004024AF">
        <w:rPr>
          <w:rFonts w:asciiTheme="majorBidi" w:hAnsiTheme="majorBidi" w:cstheme="majorBidi"/>
          <w:b/>
          <w:bCs/>
          <w:color w:val="000000"/>
        </w:rPr>
        <w:t>Shamir, M</w:t>
      </w:r>
      <w:r w:rsidRPr="004024AF">
        <w:rPr>
          <w:rFonts w:asciiTheme="majorBidi" w:hAnsiTheme="majorBidi" w:cstheme="majorBidi"/>
          <w:color w:val="000000"/>
        </w:rPr>
        <w:t>, and Shamir Balderman, O. (2015). Nurses-</w:t>
      </w:r>
      <w:r w:rsidR="001A501E" w:rsidRPr="004024AF">
        <w:rPr>
          <w:rFonts w:asciiTheme="majorBidi" w:hAnsiTheme="majorBidi" w:cstheme="majorBidi"/>
          <w:color w:val="000000"/>
        </w:rPr>
        <w:t xml:space="preserve">managers’ acts </w:t>
      </w:r>
      <w:r w:rsidRPr="004024AF">
        <w:rPr>
          <w:rFonts w:asciiTheme="majorBidi" w:hAnsiTheme="majorBidi" w:cstheme="majorBidi"/>
          <w:color w:val="000000"/>
        </w:rPr>
        <w:t xml:space="preserve">in </w:t>
      </w:r>
      <w:r w:rsidR="001A501E" w:rsidRPr="004024AF">
        <w:rPr>
          <w:rFonts w:asciiTheme="majorBidi" w:hAnsiTheme="majorBidi" w:cstheme="majorBidi"/>
          <w:color w:val="000000"/>
        </w:rPr>
        <w:t>organizational conflict spectacles</w:t>
      </w:r>
      <w:r w:rsidRPr="004024AF">
        <w:rPr>
          <w:rFonts w:asciiTheme="majorBidi" w:hAnsiTheme="majorBidi" w:cstheme="majorBidi"/>
          <w:color w:val="000000"/>
        </w:rPr>
        <w:t xml:space="preserve">: The </w:t>
      </w:r>
      <w:r w:rsidR="001A501E" w:rsidRPr="004024AF">
        <w:rPr>
          <w:rFonts w:asciiTheme="majorBidi" w:hAnsiTheme="majorBidi" w:cstheme="majorBidi"/>
          <w:color w:val="000000"/>
        </w:rPr>
        <w:t xml:space="preserve">challenges </w:t>
      </w:r>
      <w:r w:rsidRPr="004024AF">
        <w:rPr>
          <w:rFonts w:asciiTheme="majorBidi" w:hAnsiTheme="majorBidi" w:cstheme="majorBidi"/>
          <w:color w:val="000000"/>
        </w:rPr>
        <w:t xml:space="preserve">of </w:t>
      </w:r>
      <w:r w:rsidR="001A501E" w:rsidRPr="004024AF">
        <w:rPr>
          <w:rFonts w:asciiTheme="majorBidi" w:hAnsiTheme="majorBidi" w:cstheme="majorBidi"/>
          <w:color w:val="000000"/>
        </w:rPr>
        <w:t xml:space="preserve">public sector management </w:t>
      </w:r>
      <w:r w:rsidRPr="004024AF">
        <w:rPr>
          <w:rFonts w:asciiTheme="majorBidi" w:hAnsiTheme="majorBidi" w:cstheme="majorBidi"/>
          <w:color w:val="000000"/>
        </w:rPr>
        <w:t xml:space="preserve">in the </w:t>
      </w:r>
      <w:r w:rsidR="001A501E" w:rsidRPr="004024AF">
        <w:rPr>
          <w:rFonts w:asciiTheme="majorBidi" w:hAnsiTheme="majorBidi" w:cstheme="majorBidi"/>
          <w:color w:val="000000"/>
        </w:rPr>
        <w:t>e</w:t>
      </w:r>
      <w:r w:rsidRPr="004024AF">
        <w:rPr>
          <w:rFonts w:asciiTheme="majorBidi" w:hAnsiTheme="majorBidi" w:cstheme="majorBidi"/>
          <w:color w:val="000000"/>
        </w:rPr>
        <w:t xml:space="preserve">ra of </w:t>
      </w:r>
      <w:r w:rsidR="001A501E" w:rsidRPr="004024AF">
        <w:rPr>
          <w:rFonts w:asciiTheme="majorBidi" w:hAnsiTheme="majorBidi" w:cstheme="majorBidi"/>
          <w:color w:val="000000"/>
        </w:rPr>
        <w:t>globalization</w:t>
      </w:r>
      <w:r w:rsidRPr="004024AF">
        <w:rPr>
          <w:rFonts w:asciiTheme="majorBidi" w:hAnsiTheme="majorBidi" w:cstheme="majorBidi"/>
          <w:color w:val="000000"/>
        </w:rPr>
        <w:t>. In D. Vrontis, E. Tsoukatos</w:t>
      </w:r>
      <w:r w:rsidR="001A501E" w:rsidRPr="004024AF">
        <w:rPr>
          <w:rFonts w:asciiTheme="majorBidi" w:hAnsiTheme="majorBidi" w:cstheme="majorBidi"/>
          <w:color w:val="000000"/>
        </w:rPr>
        <w:t>,</w:t>
      </w:r>
      <w:r w:rsidRPr="004024AF">
        <w:rPr>
          <w:rFonts w:asciiTheme="majorBidi" w:hAnsiTheme="majorBidi" w:cstheme="majorBidi"/>
          <w:color w:val="000000"/>
        </w:rPr>
        <w:t xml:space="preserve"> and A. </w:t>
      </w:r>
      <w:r w:rsidRPr="004024AF">
        <w:rPr>
          <w:rFonts w:asciiTheme="majorBidi" w:hAnsiTheme="majorBidi" w:cstheme="majorBidi"/>
          <w:color w:val="000000"/>
        </w:rPr>
        <w:lastRenderedPageBreak/>
        <w:t>Maizza (eds.) </w:t>
      </w:r>
      <w:r w:rsidRPr="004024AF">
        <w:rPr>
          <w:rFonts w:asciiTheme="majorBidi" w:hAnsiTheme="majorBidi" w:cstheme="majorBidi"/>
          <w:i/>
          <w:iCs/>
          <w:color w:val="000000"/>
        </w:rPr>
        <w:t>Innovative Management Perspectives on Confronting Contemporary Challenges.</w:t>
      </w:r>
      <w:r w:rsidRPr="004024AF">
        <w:rPr>
          <w:rFonts w:asciiTheme="majorBidi" w:hAnsiTheme="majorBidi" w:cstheme="majorBidi"/>
          <w:color w:val="000000"/>
        </w:rPr>
        <w:t> (pp. 129-149). Newcastle upon Tyne, UK: Cambridge Scholars Publishing.</w:t>
      </w:r>
    </w:p>
    <w:p w14:paraId="737B10F5" w14:textId="77777777" w:rsidR="00AB318E" w:rsidRPr="004024AF" w:rsidRDefault="00AB318E" w:rsidP="005406CB">
      <w:pPr>
        <w:pStyle w:val="ab"/>
        <w:bidi w:val="0"/>
        <w:spacing w:line="360" w:lineRule="auto"/>
        <w:ind w:left="302"/>
        <w:rPr>
          <w:rFonts w:asciiTheme="majorBidi" w:hAnsiTheme="majorBidi" w:cstheme="majorBidi"/>
          <w:color w:val="000000"/>
        </w:rPr>
      </w:pPr>
      <w:r w:rsidRPr="004024AF">
        <w:rPr>
          <w:rFonts w:asciiTheme="majorBidi" w:hAnsiTheme="majorBidi" w:cstheme="majorBidi"/>
          <w:color w:val="000000"/>
        </w:rPr>
        <w:t> </w:t>
      </w:r>
    </w:p>
    <w:p w14:paraId="193726B8" w14:textId="0658691E" w:rsidR="003310B7" w:rsidRDefault="003310B7" w:rsidP="005406CB">
      <w:pPr>
        <w:pStyle w:val="a5"/>
        <w:numPr>
          <w:ilvl w:val="0"/>
          <w:numId w:val="16"/>
        </w:numPr>
        <w:bidi w:val="0"/>
        <w:spacing w:line="360" w:lineRule="auto"/>
        <w:rPr>
          <w:rFonts w:asciiTheme="majorBidi" w:hAnsiTheme="majorBidi" w:cstheme="majorBidi"/>
        </w:rPr>
      </w:pPr>
      <w:r w:rsidRPr="004024AF">
        <w:t xml:space="preserve">Desivilya Syna, H., Balderman-Shamir, O., and </w:t>
      </w:r>
      <w:r w:rsidRPr="004024AF">
        <w:rPr>
          <w:b/>
          <w:bCs/>
        </w:rPr>
        <w:t>Shamir, M.</w:t>
      </w:r>
      <w:r w:rsidRPr="004024AF">
        <w:t xml:space="preserve"> (2019). Using organizational conflict to promote, ignore or hinder humanistic values? The case of managers' voices. In </w:t>
      </w:r>
      <w:r w:rsidRPr="004024AF">
        <w:rPr>
          <w:rFonts w:asciiTheme="majorBidi" w:hAnsiTheme="majorBidi" w:cstheme="majorBidi"/>
        </w:rPr>
        <w:t>A. Lewis and N. Stanusch</w:t>
      </w:r>
      <w:r w:rsidRPr="004024AF">
        <w:t xml:space="preserve"> (eds.) </w:t>
      </w:r>
      <w:r w:rsidRPr="004024AF">
        <w:rPr>
          <w:rFonts w:asciiTheme="majorBidi" w:hAnsiTheme="majorBidi" w:cstheme="majorBidi"/>
          <w:i/>
          <w:iCs/>
        </w:rPr>
        <w:t>Humanistic Values from Academic Community Perspective</w:t>
      </w:r>
      <w:r w:rsidR="00B56B3E" w:rsidRPr="004024AF">
        <w:rPr>
          <w:rFonts w:asciiTheme="majorBidi" w:hAnsiTheme="majorBidi" w:cstheme="majorBidi"/>
        </w:rPr>
        <w:t xml:space="preserve"> </w:t>
      </w:r>
      <w:r w:rsidRPr="004024AF">
        <w:rPr>
          <w:rFonts w:asciiTheme="majorBidi" w:hAnsiTheme="majorBidi" w:cstheme="majorBidi"/>
        </w:rPr>
        <w:t>(</w:t>
      </w:r>
      <w:r w:rsidR="00B56B3E" w:rsidRPr="004024AF">
        <w:rPr>
          <w:rFonts w:asciiTheme="majorBidi" w:hAnsiTheme="majorBidi" w:cstheme="majorBidi"/>
        </w:rPr>
        <w:t xml:space="preserve">pp. </w:t>
      </w:r>
      <w:r w:rsidRPr="004024AF">
        <w:rPr>
          <w:rFonts w:asciiTheme="majorBidi" w:hAnsiTheme="majorBidi" w:cstheme="majorBidi"/>
        </w:rPr>
        <w:t xml:space="preserve">167-188). Information Age Publishing. </w:t>
      </w:r>
    </w:p>
    <w:p w14:paraId="6887ADDC" w14:textId="77777777" w:rsidR="004024AF" w:rsidRDefault="004024AF" w:rsidP="004024AF">
      <w:pPr>
        <w:pStyle w:val="ab"/>
        <w:rPr>
          <w:rFonts w:asciiTheme="majorBidi" w:hAnsiTheme="majorBidi" w:cstheme="majorBidi"/>
        </w:rPr>
      </w:pPr>
    </w:p>
    <w:p w14:paraId="3DEEED64" w14:textId="6D8A7542" w:rsidR="00307EDA" w:rsidRDefault="004024AF" w:rsidP="004024AF">
      <w:pPr>
        <w:pStyle w:val="ab"/>
        <w:bidi w:val="0"/>
        <w:ind w:left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E. </w:t>
      </w:r>
      <w:r w:rsidRPr="004024AF">
        <w:rPr>
          <w:b/>
          <w:bCs/>
          <w:sz w:val="28"/>
          <w:szCs w:val="28"/>
          <w:u w:val="single"/>
        </w:rPr>
        <w:t>Summary of my Academic Work and Future Plans</w:t>
      </w:r>
    </w:p>
    <w:p w14:paraId="348C237B" w14:textId="77777777" w:rsidR="004024AF" w:rsidRPr="004024AF" w:rsidRDefault="004024AF" w:rsidP="004024AF">
      <w:pPr>
        <w:pStyle w:val="ab"/>
        <w:bidi w:val="0"/>
        <w:ind w:left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2C93CE4D" w14:textId="679FF888" w:rsidR="00307EDA" w:rsidRPr="00307EDA" w:rsidRDefault="00307EDA" w:rsidP="002E3CC7">
      <w:pPr>
        <w:bidi w:val="0"/>
        <w:spacing w:after="200" w:line="276" w:lineRule="auto"/>
        <w:ind w:left="397" w:right="357"/>
        <w:jc w:val="both"/>
        <w:rPr>
          <w:rFonts w:ascii="Arial" w:hAnsi="Arial" w:cs="Guttman Yad-Brush"/>
          <w:sz w:val="28"/>
          <w:szCs w:val="28"/>
        </w:rPr>
      </w:pPr>
      <w:r w:rsidRPr="00307EDA">
        <w:rPr>
          <w:b/>
          <w:bCs/>
          <w:sz w:val="28"/>
          <w:szCs w:val="28"/>
          <w:u w:val="single"/>
        </w:rPr>
        <w:t>Articles in the Process of Writing</w:t>
      </w:r>
    </w:p>
    <w:p w14:paraId="512B8BB1" w14:textId="77777777" w:rsidR="00D11958" w:rsidRPr="00307EDA" w:rsidRDefault="00D11958" w:rsidP="00D11958">
      <w:pPr>
        <w:pStyle w:val="ab"/>
        <w:rPr>
          <w:rFonts w:asciiTheme="majorBidi" w:hAnsiTheme="majorBidi" w:cstheme="majorBidi"/>
        </w:rPr>
      </w:pPr>
    </w:p>
    <w:p w14:paraId="12918BA6" w14:textId="77777777" w:rsidR="002325F4" w:rsidRPr="002325F4" w:rsidRDefault="00AB5C12" w:rsidP="002325F4">
      <w:pPr>
        <w:pStyle w:val="HTML"/>
        <w:shd w:val="clear" w:color="auto" w:fill="F8F9FA"/>
        <w:spacing w:line="540" w:lineRule="atLeast"/>
        <w:rPr>
          <w:rFonts w:asciiTheme="majorBidi" w:hAnsiTheme="majorBidi" w:cstheme="majorBidi"/>
          <w:sz w:val="24"/>
          <w:szCs w:val="24"/>
        </w:rPr>
      </w:pPr>
      <w:r w:rsidRPr="002325F4">
        <w:rPr>
          <w:rFonts w:asciiTheme="majorBidi" w:hAnsiTheme="majorBidi" w:cstheme="majorBidi"/>
          <w:sz w:val="24"/>
          <w:szCs w:val="24"/>
        </w:rPr>
        <w:t>Shamir, M.</w:t>
      </w:r>
      <w:r w:rsidR="006C0816" w:rsidRPr="002325F4">
        <w:rPr>
          <w:rFonts w:asciiTheme="majorBidi" w:hAnsiTheme="majorBidi" w:cstheme="majorBidi"/>
          <w:sz w:val="24"/>
          <w:szCs w:val="24"/>
        </w:rPr>
        <w:t>,</w:t>
      </w:r>
      <w:r w:rsidRPr="002325F4">
        <w:rPr>
          <w:rFonts w:asciiTheme="majorBidi" w:hAnsiTheme="majorBidi" w:cstheme="majorBidi"/>
          <w:sz w:val="24"/>
          <w:szCs w:val="24"/>
        </w:rPr>
        <w:t xml:space="preserve"> </w:t>
      </w:r>
      <w:r w:rsidR="002325F4" w:rsidRPr="002325F4">
        <w:rPr>
          <w:rStyle w:val="y2iqfc"/>
          <w:rFonts w:asciiTheme="majorBidi" w:hAnsiTheme="majorBidi" w:cstheme="majorBidi"/>
          <w:sz w:val="24"/>
          <w:szCs w:val="24"/>
          <w:lang w:val="en"/>
        </w:rPr>
        <w:t>How does professional identity develop among third sector workers</w:t>
      </w:r>
    </w:p>
    <w:p w14:paraId="59DF4E9F" w14:textId="74A71E77" w:rsidR="00CE4089" w:rsidRPr="002325F4" w:rsidRDefault="00AB5C12" w:rsidP="002325F4">
      <w:pPr>
        <w:pStyle w:val="HTML"/>
        <w:shd w:val="clear" w:color="auto" w:fill="F8F9FA"/>
        <w:spacing w:line="540" w:lineRule="atLeast"/>
        <w:rPr>
          <w:rFonts w:asciiTheme="majorBidi" w:hAnsiTheme="majorBidi" w:cstheme="majorBidi"/>
          <w:sz w:val="24"/>
          <w:szCs w:val="24"/>
        </w:rPr>
      </w:pPr>
      <w:r w:rsidRPr="002325F4">
        <w:rPr>
          <w:rFonts w:asciiTheme="majorBidi" w:hAnsiTheme="majorBidi" w:cstheme="majorBidi"/>
          <w:sz w:val="24"/>
          <w:szCs w:val="24"/>
        </w:rPr>
        <w:t xml:space="preserve">Shamir, M. and </w:t>
      </w:r>
      <w:r w:rsidR="0050242D" w:rsidRPr="002325F4">
        <w:rPr>
          <w:rFonts w:asciiTheme="majorBidi" w:hAnsiTheme="majorBidi" w:cstheme="majorBidi"/>
          <w:sz w:val="24"/>
          <w:szCs w:val="24"/>
        </w:rPr>
        <w:t>S</w:t>
      </w:r>
      <w:r w:rsidRPr="002325F4">
        <w:rPr>
          <w:rFonts w:asciiTheme="majorBidi" w:hAnsiTheme="majorBidi" w:cstheme="majorBidi"/>
          <w:sz w:val="24"/>
          <w:szCs w:val="24"/>
        </w:rPr>
        <w:t>hamir-Balderman, O.</w:t>
      </w:r>
      <w:r w:rsidR="006C0816" w:rsidRPr="002325F4">
        <w:rPr>
          <w:rFonts w:asciiTheme="majorBidi" w:hAnsiTheme="majorBidi" w:cstheme="majorBidi"/>
          <w:sz w:val="24"/>
          <w:szCs w:val="24"/>
        </w:rPr>
        <w:t>,</w:t>
      </w:r>
      <w:r w:rsidR="00CE4089" w:rsidRPr="002325F4">
        <w:rPr>
          <w:rFonts w:asciiTheme="majorBidi" w:hAnsiTheme="majorBidi" w:cstheme="majorBidi"/>
          <w:sz w:val="24"/>
          <w:szCs w:val="24"/>
        </w:rPr>
        <w:t xml:space="preserve"> </w:t>
      </w:r>
      <w:r w:rsidR="00307EDA" w:rsidRPr="002325F4">
        <w:rPr>
          <w:rFonts w:asciiTheme="majorBidi" w:hAnsiTheme="majorBidi" w:cstheme="majorBidi"/>
          <w:sz w:val="24"/>
          <w:szCs w:val="24"/>
        </w:rPr>
        <w:t>E</w:t>
      </w:r>
      <w:r w:rsidR="00CE4089" w:rsidRPr="002325F4">
        <w:rPr>
          <w:rFonts w:asciiTheme="majorBidi" w:hAnsiTheme="majorBidi" w:cstheme="majorBidi"/>
          <w:sz w:val="24"/>
          <w:szCs w:val="24"/>
        </w:rPr>
        <w:t xml:space="preserve">xchange and sharing of knowledge among </w:t>
      </w:r>
      <w:r w:rsidR="00CE4089" w:rsidRPr="002325F4">
        <w:rPr>
          <w:rFonts w:asciiTheme="majorBidi" w:hAnsiTheme="majorBidi" w:cstheme="majorBidi"/>
          <w:sz w:val="24"/>
          <w:szCs w:val="24"/>
          <w:lang w:val="en"/>
        </w:rPr>
        <w:t>medical staff</w:t>
      </w:r>
      <w:r w:rsidR="001F742C" w:rsidRPr="002325F4">
        <w:rPr>
          <w:rFonts w:asciiTheme="majorBidi" w:hAnsiTheme="majorBidi" w:cstheme="majorBidi"/>
          <w:sz w:val="24"/>
          <w:szCs w:val="24"/>
          <w:lang w:val="en"/>
        </w:rPr>
        <w:t xml:space="preserve"> in Israel</w:t>
      </w:r>
      <w:r w:rsidR="00CE4089" w:rsidRPr="002325F4">
        <w:rPr>
          <w:rFonts w:asciiTheme="majorBidi" w:hAnsiTheme="majorBidi" w:cstheme="majorBidi"/>
          <w:sz w:val="24"/>
          <w:szCs w:val="24"/>
        </w:rPr>
        <w:t>.</w:t>
      </w:r>
    </w:p>
    <w:p w14:paraId="430ACE47" w14:textId="54CBDA86" w:rsidR="002325F4" w:rsidRPr="002325F4" w:rsidRDefault="002325F4" w:rsidP="002325F4">
      <w:pPr>
        <w:pStyle w:val="HTML"/>
        <w:shd w:val="clear" w:color="auto" w:fill="F8F9FA"/>
        <w:spacing w:line="540" w:lineRule="atLeast"/>
        <w:rPr>
          <w:rFonts w:asciiTheme="majorBidi" w:hAnsiTheme="majorBidi" w:cstheme="majorBidi"/>
          <w:sz w:val="24"/>
          <w:szCs w:val="24"/>
        </w:rPr>
      </w:pPr>
      <w:r w:rsidRPr="002325F4">
        <w:rPr>
          <w:rFonts w:asciiTheme="majorBidi" w:hAnsiTheme="majorBidi" w:cstheme="majorBidi"/>
          <w:sz w:val="24"/>
          <w:szCs w:val="24"/>
        </w:rPr>
        <w:t>Shamir, M</w:t>
      </w:r>
      <w:r w:rsidRPr="002325F4">
        <w:rPr>
          <w:rStyle w:val="y2iqfc"/>
          <w:rFonts w:asciiTheme="majorBidi" w:hAnsiTheme="majorBidi" w:cstheme="majorBidi"/>
          <w:sz w:val="24"/>
          <w:szCs w:val="24"/>
          <w:lang w:val="en"/>
        </w:rPr>
        <w:t xml:space="preserve"> and</w:t>
      </w:r>
      <w:r w:rsidRPr="002325F4">
        <w:rPr>
          <w:rStyle w:val="y2iqfc"/>
          <w:rFonts w:asciiTheme="majorBidi" w:hAnsiTheme="majorBidi" w:cstheme="majorBidi"/>
          <w:sz w:val="24"/>
          <w:szCs w:val="24"/>
          <w:lang w:val="en"/>
        </w:rPr>
        <w:t xml:space="preserve"> </w:t>
      </w:r>
      <w:r w:rsidRPr="002325F4">
        <w:rPr>
          <w:rFonts w:asciiTheme="majorBidi" w:hAnsiTheme="majorBidi" w:cstheme="majorBidi"/>
          <w:sz w:val="24"/>
          <w:szCs w:val="24"/>
        </w:rPr>
        <w:t xml:space="preserve">Balderman-Shamir, O., </w:t>
      </w:r>
      <w:r w:rsidRPr="002325F4">
        <w:rPr>
          <w:rStyle w:val="y2iqfc"/>
          <w:rFonts w:asciiTheme="majorBidi" w:hAnsiTheme="majorBidi" w:cstheme="majorBidi"/>
          <w:sz w:val="24"/>
          <w:szCs w:val="24"/>
          <w:lang w:val="en"/>
        </w:rPr>
        <w:t>trust, passion at work and stait anxiety among medical staff in Israel</w:t>
      </w:r>
    </w:p>
    <w:p w14:paraId="55AF45FF" w14:textId="77777777" w:rsidR="002325F4" w:rsidRPr="002325F4" w:rsidRDefault="002325F4" w:rsidP="002325F4">
      <w:pPr>
        <w:pStyle w:val="HTML"/>
        <w:shd w:val="clear" w:color="auto" w:fill="F8F9FA"/>
        <w:spacing w:line="540" w:lineRule="atLeast"/>
        <w:rPr>
          <w:rFonts w:asciiTheme="majorBidi" w:hAnsiTheme="majorBidi" w:cstheme="majorBidi"/>
          <w:sz w:val="24"/>
          <w:szCs w:val="24"/>
        </w:rPr>
      </w:pPr>
    </w:p>
    <w:p w14:paraId="0EB3E35B" w14:textId="135497CB" w:rsidR="00527B4D" w:rsidRPr="00527B4D" w:rsidRDefault="00527B4D" w:rsidP="00527B4D">
      <w:pPr>
        <w:pStyle w:val="HTML"/>
        <w:shd w:val="clear" w:color="auto" w:fill="F8F9FA"/>
        <w:spacing w:line="540" w:lineRule="atLeast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27B4D">
        <w:rPr>
          <w:rFonts w:asciiTheme="majorBidi" w:hAnsiTheme="majorBidi" w:cstheme="majorBidi"/>
          <w:b/>
          <w:bCs/>
          <w:sz w:val="28"/>
          <w:szCs w:val="28"/>
          <w:u w:val="single"/>
        </w:rPr>
        <w:t>Research in progress</w:t>
      </w:r>
    </w:p>
    <w:p w14:paraId="432B37FE" w14:textId="77777777" w:rsidR="00D456E5" w:rsidRPr="00D456E5" w:rsidRDefault="00324366" w:rsidP="00D456E5">
      <w:pPr>
        <w:pStyle w:val="HTML"/>
        <w:numPr>
          <w:ilvl w:val="0"/>
          <w:numId w:val="25"/>
        </w:numPr>
        <w:shd w:val="clear" w:color="auto" w:fill="F8F9FA"/>
        <w:spacing w:line="540" w:lineRule="atLeast"/>
        <w:ind w:left="709" w:right="521"/>
        <w:jc w:val="both"/>
        <w:rPr>
          <w:rFonts w:asciiTheme="majorBidi" w:hAnsiTheme="majorBidi" w:cstheme="majorBidi"/>
          <w:color w:val="202124"/>
          <w:sz w:val="24"/>
          <w:szCs w:val="24"/>
        </w:rPr>
      </w:pPr>
      <w:r w:rsidRPr="00D456E5">
        <w:rPr>
          <w:rFonts w:asciiTheme="majorBidi" w:hAnsiTheme="majorBidi" w:cstheme="majorBidi"/>
          <w:b/>
          <w:bCs/>
          <w:color w:val="000000"/>
          <w:sz w:val="24"/>
          <w:szCs w:val="24"/>
        </w:rPr>
        <w:t>Shamir, M.</w:t>
      </w:r>
      <w:r w:rsidRPr="00D456E5">
        <w:rPr>
          <w:rFonts w:asciiTheme="majorBidi" w:hAnsiTheme="majorBidi" w:cstheme="majorBidi"/>
          <w:color w:val="000000"/>
          <w:sz w:val="24"/>
          <w:szCs w:val="24"/>
        </w:rPr>
        <w:t xml:space="preserve"> and Shamir-Balderman,</w:t>
      </w:r>
      <w:r w:rsidR="001F742C" w:rsidRPr="00D456E5">
        <w:rPr>
          <w:rFonts w:asciiTheme="majorBidi" w:hAnsiTheme="majorBidi" w:cstheme="majorBidi"/>
          <w:color w:val="000000"/>
          <w:sz w:val="24"/>
          <w:szCs w:val="24"/>
        </w:rPr>
        <w:t xml:space="preserve"> Organizational and personal</w:t>
      </w:r>
      <w:r w:rsidRPr="00D456E5">
        <w:rPr>
          <w:rFonts w:asciiTheme="majorBidi" w:hAnsiTheme="majorBidi" w:cstheme="majorBidi"/>
          <w:color w:val="202124"/>
          <w:sz w:val="24"/>
          <w:szCs w:val="24"/>
        </w:rPr>
        <w:t xml:space="preserve"> </w:t>
      </w:r>
      <w:r w:rsidR="001F742C" w:rsidRPr="00D456E5">
        <w:rPr>
          <w:rFonts w:asciiTheme="majorBidi" w:hAnsiTheme="majorBidi" w:cstheme="majorBidi"/>
          <w:color w:val="202124"/>
          <w:sz w:val="24"/>
          <w:szCs w:val="24"/>
        </w:rPr>
        <w:t>a</w:t>
      </w:r>
      <w:r w:rsidRPr="00D456E5">
        <w:rPr>
          <w:rFonts w:asciiTheme="majorBidi" w:hAnsiTheme="majorBidi" w:cstheme="majorBidi"/>
          <w:color w:val="202124"/>
          <w:sz w:val="24"/>
          <w:szCs w:val="24"/>
        </w:rPr>
        <w:t xml:space="preserve">spects of </w:t>
      </w:r>
      <w:r w:rsidRPr="00D456E5">
        <w:rPr>
          <w:rFonts w:asciiTheme="majorBidi" w:hAnsiTheme="majorBidi" w:cstheme="majorBidi"/>
          <w:sz w:val="24"/>
          <w:szCs w:val="24"/>
        </w:rPr>
        <w:t>exchange and sharing of knowledge</w:t>
      </w:r>
      <w:r w:rsidRPr="00D456E5">
        <w:rPr>
          <w:rFonts w:asciiTheme="majorBidi" w:hAnsiTheme="majorBidi" w:cstheme="majorBidi"/>
          <w:color w:val="202124"/>
          <w:sz w:val="24"/>
          <w:szCs w:val="24"/>
        </w:rPr>
        <w:t xml:space="preserve"> in health care organizations. </w:t>
      </w:r>
    </w:p>
    <w:p w14:paraId="70D07AF9" w14:textId="77777777" w:rsidR="004B585F" w:rsidRPr="004B585F" w:rsidRDefault="00D456E5" w:rsidP="004B585F">
      <w:pPr>
        <w:pStyle w:val="HTML"/>
        <w:numPr>
          <w:ilvl w:val="0"/>
          <w:numId w:val="25"/>
        </w:numPr>
        <w:shd w:val="clear" w:color="auto" w:fill="F8F9FA"/>
        <w:spacing w:line="540" w:lineRule="atLeast"/>
        <w:ind w:left="709" w:right="521"/>
        <w:jc w:val="both"/>
        <w:rPr>
          <w:rFonts w:asciiTheme="majorBidi" w:hAnsiTheme="majorBidi" w:cstheme="majorBidi"/>
          <w:color w:val="202124"/>
          <w:sz w:val="24"/>
          <w:szCs w:val="24"/>
          <w:lang w:val="en"/>
        </w:rPr>
      </w:pPr>
      <w:r w:rsidRPr="004B585F">
        <w:rPr>
          <w:rFonts w:asciiTheme="majorBidi" w:hAnsiTheme="majorBidi" w:cstheme="majorBidi"/>
          <w:b/>
          <w:bCs/>
          <w:color w:val="000000"/>
          <w:sz w:val="24"/>
          <w:szCs w:val="24"/>
        </w:rPr>
        <w:t>Shamir, M</w:t>
      </w:r>
      <w:r w:rsidRPr="004B585F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>., Development of professional identity among employees of third sector organizations</w:t>
      </w:r>
      <w:r w:rsidRPr="004B585F">
        <w:rPr>
          <w:rFonts w:asciiTheme="majorBidi" w:hAnsiTheme="majorBidi" w:cstheme="majorBidi"/>
          <w:color w:val="202124"/>
          <w:sz w:val="24"/>
          <w:szCs w:val="24"/>
        </w:rPr>
        <w:t>.</w:t>
      </w:r>
      <w:r w:rsidR="004B585F" w:rsidRPr="004B585F">
        <w:rPr>
          <w:rFonts w:asciiTheme="majorBidi" w:hAnsiTheme="majorBidi" w:cstheme="majorBidi"/>
          <w:color w:val="202124"/>
          <w:sz w:val="24"/>
          <w:szCs w:val="24"/>
        </w:rPr>
        <w:t xml:space="preserve"> </w:t>
      </w:r>
    </w:p>
    <w:p w14:paraId="038F0385" w14:textId="5FEABB2E" w:rsidR="004B585F" w:rsidRPr="004B585F" w:rsidRDefault="004B585F" w:rsidP="00391BDC">
      <w:pPr>
        <w:pStyle w:val="HTML"/>
        <w:numPr>
          <w:ilvl w:val="0"/>
          <w:numId w:val="25"/>
        </w:numPr>
        <w:shd w:val="clear" w:color="auto" w:fill="F8F9FA"/>
        <w:spacing w:line="540" w:lineRule="atLeast"/>
        <w:ind w:left="709" w:right="521"/>
        <w:jc w:val="both"/>
        <w:rPr>
          <w:rFonts w:asciiTheme="majorBidi" w:hAnsiTheme="majorBidi" w:cstheme="majorBidi"/>
          <w:color w:val="202124"/>
          <w:sz w:val="24"/>
          <w:szCs w:val="24"/>
        </w:rPr>
      </w:pPr>
      <w:r w:rsidRPr="004B585F">
        <w:rPr>
          <w:rFonts w:asciiTheme="majorBidi" w:hAnsiTheme="majorBidi" w:cstheme="majorBidi"/>
          <w:b/>
          <w:bCs/>
          <w:color w:val="000000"/>
          <w:sz w:val="24"/>
          <w:szCs w:val="24"/>
        </w:rPr>
        <w:t>Shamir, M</w:t>
      </w:r>
      <w:r w:rsidRPr="004B585F">
        <w:rPr>
          <w:rStyle w:val="y2iqfc"/>
          <w:rFonts w:asciiTheme="majorBidi" w:hAnsiTheme="majorBidi" w:cstheme="majorBidi"/>
          <w:color w:val="202124"/>
          <w:sz w:val="24"/>
          <w:szCs w:val="24"/>
          <w:lang w:val="en"/>
        </w:rPr>
        <w:t xml:space="preserve"> and Tzur, Y. The relationship between individualism and  collectivism and social capital and community resilience</w:t>
      </w:r>
      <w:r>
        <w:rPr>
          <w:rFonts w:asciiTheme="majorBidi" w:hAnsiTheme="majorBidi" w:cstheme="majorBidi"/>
          <w:color w:val="202124"/>
          <w:sz w:val="24"/>
          <w:szCs w:val="24"/>
        </w:rPr>
        <w:t>.</w:t>
      </w:r>
    </w:p>
    <w:p w14:paraId="6CFEC0BD" w14:textId="77777777" w:rsidR="00D456E5" w:rsidRPr="00D456E5" w:rsidRDefault="00D456E5" w:rsidP="00D456E5">
      <w:pPr>
        <w:bidi w:val="0"/>
        <w:spacing w:line="360" w:lineRule="auto"/>
        <w:ind w:right="521"/>
        <w:jc w:val="both"/>
        <w:rPr>
          <w:rFonts w:asciiTheme="majorBidi" w:hAnsiTheme="majorBidi" w:cstheme="majorBidi"/>
        </w:rPr>
      </w:pPr>
    </w:p>
    <w:sectPr w:rsidR="00D456E5" w:rsidRPr="00D456E5" w:rsidSect="00833916">
      <w:headerReference w:type="default" r:id="rId13"/>
      <w:footerReference w:type="defaul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48E1A" w14:textId="77777777" w:rsidR="00EA1E44" w:rsidRDefault="00EA1E44" w:rsidP="00FE27A1">
      <w:r>
        <w:separator/>
      </w:r>
    </w:p>
  </w:endnote>
  <w:endnote w:type="continuationSeparator" w:id="0">
    <w:p w14:paraId="3752C65E" w14:textId="77777777" w:rsidR="00EA1E44" w:rsidRDefault="00EA1E44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tblpXSpec="right" w:tblpY="1"/>
      <w:bidiVisual/>
      <w:tblW w:w="5000" w:type="pct"/>
      <w:tblLook w:val="00A0" w:firstRow="1" w:lastRow="0" w:firstColumn="1" w:lastColumn="0" w:noHBand="0" w:noVBand="0"/>
    </w:tblPr>
    <w:tblGrid>
      <w:gridCol w:w="3737"/>
      <w:gridCol w:w="831"/>
      <w:gridCol w:w="3738"/>
    </w:tblGrid>
    <w:tr w:rsidR="00DB7C64" w14:paraId="0410B4D8" w14:textId="77777777">
      <w:trPr>
        <w:trHeight w:val="151"/>
      </w:trPr>
      <w:tc>
        <w:tcPr>
          <w:tcW w:w="2250" w:type="pct"/>
          <w:tcBorders>
            <w:bottom w:val="single" w:sz="4" w:space="0" w:color="4F81BD"/>
          </w:tcBorders>
        </w:tcPr>
        <w:p w14:paraId="759DABFC" w14:textId="77777777" w:rsidR="00DB7C64" w:rsidRDefault="00DB7C64">
          <w:pPr>
            <w:pStyle w:val="a5"/>
            <w:rPr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3CDBD14B" w14:textId="31FB4C4E" w:rsidR="00DB7C64" w:rsidRDefault="00DB7C64" w:rsidP="002C24C4">
          <w:pPr>
            <w:pStyle w:val="a9"/>
            <w:jc w:val="center"/>
            <w:rPr>
              <w:rFonts w:cs="Times New Roman"/>
              <w:rtl/>
              <w:cs/>
            </w:rPr>
          </w:pPr>
          <w:r w:rsidRPr="001571DE">
            <w:rPr>
              <w:cs/>
            </w:rPr>
            <w:fldChar w:fldCharType="begin"/>
          </w:r>
          <w:r w:rsidRPr="001571DE">
            <w:rPr>
              <w:rtl/>
              <w:cs/>
            </w:rPr>
            <w:instrText xml:space="preserve">PAGE  </w:instrText>
          </w:r>
          <w:r w:rsidRPr="001571DE">
            <w:instrText>\</w:instrText>
          </w:r>
          <w:r w:rsidRPr="001571DE">
            <w:rPr>
              <w:rtl/>
              <w:cs/>
            </w:rPr>
            <w:instrText>* MERGEFORMAT</w:instrText>
          </w:r>
          <w:r w:rsidRPr="001571DE">
            <w:rPr>
              <w:cs/>
            </w:rPr>
            <w:fldChar w:fldCharType="separate"/>
          </w:r>
          <w:r w:rsidR="004B585F" w:rsidRPr="004B585F">
            <w:rPr>
              <w:rFonts w:cs="Times New Roman"/>
              <w:b/>
              <w:bCs/>
              <w:noProof/>
              <w:rtl/>
              <w:lang w:val="he-IL"/>
            </w:rPr>
            <w:t>7</w:t>
          </w:r>
          <w:r w:rsidRPr="001571DE">
            <w:rPr>
              <w: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/>
          </w:tcBorders>
        </w:tcPr>
        <w:p w14:paraId="57F8EFB4" w14:textId="77777777" w:rsidR="00DB7C64" w:rsidRDefault="00DB7C64">
          <w:pPr>
            <w:pStyle w:val="a5"/>
            <w:rPr>
              <w:b/>
              <w:bCs/>
              <w:rtl/>
              <w:cs/>
            </w:rPr>
          </w:pPr>
        </w:p>
      </w:tc>
    </w:tr>
    <w:tr w:rsidR="00DB7C64" w14:paraId="1E31CEE6" w14:textId="77777777">
      <w:trPr>
        <w:trHeight w:val="150"/>
      </w:trPr>
      <w:tc>
        <w:tcPr>
          <w:tcW w:w="2250" w:type="pct"/>
          <w:tcBorders>
            <w:top w:val="single" w:sz="4" w:space="0" w:color="4F81BD"/>
          </w:tcBorders>
        </w:tcPr>
        <w:p w14:paraId="0FF67DE4" w14:textId="77777777" w:rsidR="00DB7C64" w:rsidRDefault="00DB7C64">
          <w:pPr>
            <w:pStyle w:val="a5"/>
            <w:rPr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7E4848E0" w14:textId="77777777" w:rsidR="00DB7C64" w:rsidRDefault="00DB7C64">
          <w:pPr>
            <w:pStyle w:val="a5"/>
            <w:jc w:val="center"/>
            <w:rPr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/>
          </w:tcBorders>
        </w:tcPr>
        <w:p w14:paraId="3620AA4B" w14:textId="77777777" w:rsidR="00DB7C64" w:rsidRDefault="00DB7C64">
          <w:pPr>
            <w:pStyle w:val="a5"/>
            <w:rPr>
              <w:b/>
              <w:bCs/>
              <w:rtl/>
              <w:cs/>
            </w:rPr>
          </w:pPr>
        </w:p>
      </w:tc>
    </w:tr>
  </w:tbl>
  <w:p w14:paraId="77DB0440" w14:textId="77777777" w:rsidR="00DB7C64" w:rsidRDefault="00DB7C64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4A96B" w14:textId="77777777" w:rsidR="00EA1E44" w:rsidRDefault="00EA1E44" w:rsidP="00FE27A1">
      <w:r>
        <w:separator/>
      </w:r>
    </w:p>
  </w:footnote>
  <w:footnote w:type="continuationSeparator" w:id="0">
    <w:p w14:paraId="52A66560" w14:textId="77777777" w:rsidR="00EA1E44" w:rsidRDefault="00EA1E44" w:rsidP="00FE27A1">
      <w:r>
        <w:continuationSeparator/>
      </w:r>
    </w:p>
  </w:footnote>
  <w:footnote w:id="1">
    <w:p w14:paraId="16A26D43" w14:textId="77777777" w:rsidR="00BE0B36" w:rsidRDefault="00BE0B36" w:rsidP="00BE0B36">
      <w:pPr>
        <w:pStyle w:val="af3"/>
        <w:rPr>
          <w:rtl/>
        </w:rPr>
      </w:pPr>
      <w:r>
        <w:rPr>
          <w:rStyle w:val="af5"/>
        </w:rPr>
        <w:footnoteRef/>
      </w:r>
      <w:r>
        <w:rPr>
          <w:rtl/>
        </w:rPr>
        <w:t xml:space="preserve"> </w:t>
      </w:r>
      <w:r>
        <w:t>Mutual contribution</w:t>
      </w:r>
    </w:p>
  </w:footnote>
  <w:footnote w:id="2">
    <w:p w14:paraId="3D97E541" w14:textId="36D599D0" w:rsidR="00931026" w:rsidRDefault="00931026">
      <w:pPr>
        <w:pStyle w:val="af3"/>
        <w:rPr>
          <w:rtl/>
        </w:rPr>
      </w:pPr>
      <w:r>
        <w:rPr>
          <w:rStyle w:val="af5"/>
        </w:rPr>
        <w:footnoteRef/>
      </w:r>
      <w:r>
        <w:rPr>
          <w:rtl/>
        </w:rPr>
        <w:t xml:space="preserve"> </w:t>
      </w:r>
      <w:r>
        <w:t>Mutual contribution</w:t>
      </w:r>
    </w:p>
  </w:footnote>
  <w:footnote w:id="3">
    <w:p w14:paraId="559C2828" w14:textId="77777777" w:rsidR="00CD7FE0" w:rsidRDefault="00CD7FE0" w:rsidP="00CD7FE0">
      <w:pPr>
        <w:pStyle w:val="af3"/>
        <w:rPr>
          <w:rtl/>
        </w:rPr>
      </w:pPr>
      <w:r>
        <w:rPr>
          <w:rStyle w:val="af5"/>
        </w:rPr>
        <w:footnoteRef/>
      </w:r>
      <w:r>
        <w:rPr>
          <w:rtl/>
        </w:rPr>
        <w:t xml:space="preserve"> </w:t>
      </w:r>
      <w:r>
        <w:t>Mutual contribution</w:t>
      </w:r>
    </w:p>
  </w:footnote>
  <w:footnote w:id="4">
    <w:p w14:paraId="34144127" w14:textId="6D6E9F7F" w:rsidR="003310B7" w:rsidRDefault="003310B7" w:rsidP="00AB5C12">
      <w:pPr>
        <w:pStyle w:val="af3"/>
      </w:pPr>
      <w:r>
        <w:rPr>
          <w:rStyle w:val="af5"/>
        </w:rPr>
        <w:footnoteRef/>
      </w:r>
      <w:r>
        <w:rPr>
          <w:rtl/>
        </w:rPr>
        <w:t xml:space="preserve"> </w:t>
      </w:r>
      <w:r>
        <w:t xml:space="preserve">Mutual </w:t>
      </w:r>
      <w:r w:rsidR="00AB5C12">
        <w:t>contribution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D037B" w14:textId="77777777" w:rsidR="00DB7C64" w:rsidRDefault="00DB7C64" w:rsidP="00FE27A1">
    <w:pPr>
      <w:pStyle w:val="a5"/>
      <w:pBdr>
        <w:bottom w:val="thickThinSmallGap" w:sz="24" w:space="1" w:color="622423"/>
      </w:pBdr>
      <w:jc w:val="center"/>
      <w:rPr>
        <w:sz w:val="32"/>
        <w:szCs w:val="32"/>
        <w:rtl/>
        <w:cs/>
      </w:rPr>
    </w:pPr>
    <w:r w:rsidRPr="00FE27A1">
      <w:rPr>
        <w:rFonts w:ascii="Arial" w:hAnsi="Arial" w:cs="Arial"/>
        <w:b/>
        <w:bCs/>
        <w:color w:val="808080"/>
        <w:rtl/>
      </w:rPr>
      <w:t>המכללה האקדמית עמק יזרעאל ע"ש מקס שטרן</w:t>
    </w:r>
  </w:p>
  <w:p w14:paraId="345B56AF" w14:textId="77777777" w:rsidR="00DB7C64" w:rsidRDefault="00DB7C6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F0A51"/>
    <w:multiLevelType w:val="multilevel"/>
    <w:tmpl w:val="C780FAE6"/>
    <w:lvl w:ilvl="0">
      <w:start w:val="2008"/>
      <w:numFmt w:val="decimal"/>
      <w:lvlText w:val="%1-"/>
      <w:lvlJc w:val="left"/>
      <w:pPr>
        <w:ind w:left="1065" w:hanging="1065"/>
      </w:pPr>
      <w:rPr>
        <w:rFonts w:cs="Times New Roman" w:hint="default"/>
        <w:b w:val="0"/>
        <w:u w:val="none"/>
      </w:rPr>
    </w:lvl>
    <w:lvl w:ilvl="1">
      <w:start w:val="2009"/>
      <w:numFmt w:val="decimal"/>
      <w:lvlText w:val="%1-%2-"/>
      <w:lvlJc w:val="left"/>
      <w:pPr>
        <w:ind w:left="1065" w:hanging="1065"/>
      </w:pPr>
      <w:rPr>
        <w:rFonts w:cs="Times New Roman" w:hint="default"/>
        <w:b w:val="0"/>
        <w:u w:val="none"/>
      </w:rPr>
    </w:lvl>
    <w:lvl w:ilvl="2">
      <w:start w:val="1"/>
      <w:numFmt w:val="decimal"/>
      <w:lvlText w:val="%1-%2-%3."/>
      <w:lvlJc w:val="left"/>
      <w:pPr>
        <w:ind w:left="1065" w:hanging="1065"/>
      </w:pPr>
      <w:rPr>
        <w:rFonts w:cs="Times New Roman" w:hint="default"/>
        <w:b w:val="0"/>
        <w:u w:val="none"/>
      </w:rPr>
    </w:lvl>
    <w:lvl w:ilvl="3">
      <w:start w:val="1"/>
      <w:numFmt w:val="decimal"/>
      <w:lvlText w:val="%1-%2-%3.%4."/>
      <w:lvlJc w:val="left"/>
      <w:pPr>
        <w:ind w:left="1065" w:hanging="1065"/>
      </w:pPr>
      <w:rPr>
        <w:rFonts w:cs="Times New Roman" w:hint="default"/>
        <w:b w:val="0"/>
        <w:u w:val="none"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cs="Times New Roman" w:hint="default"/>
        <w:b w:val="0"/>
        <w:u w:val="none"/>
      </w:rPr>
    </w:lvl>
    <w:lvl w:ilvl="5">
      <w:start w:val="1"/>
      <w:numFmt w:val="decimal"/>
      <w:lvlText w:val="%1-%2-%3.%4.%5.%6."/>
      <w:lvlJc w:val="left"/>
      <w:pPr>
        <w:ind w:left="1080" w:hanging="1080"/>
      </w:pPr>
      <w:rPr>
        <w:rFonts w:cs="Times New Roman" w:hint="default"/>
        <w:b w:val="0"/>
        <w:u w:val="none"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cs="Times New Roman" w:hint="default"/>
        <w:b w:val="0"/>
        <w:u w:val="none"/>
      </w:rPr>
    </w:lvl>
    <w:lvl w:ilvl="7">
      <w:start w:val="1"/>
      <w:numFmt w:val="decimal"/>
      <w:lvlText w:val="%1-%2-%3.%4.%5.%6.%7.%8."/>
      <w:lvlJc w:val="left"/>
      <w:pPr>
        <w:ind w:left="1440" w:hanging="1440"/>
      </w:pPr>
      <w:rPr>
        <w:rFonts w:cs="Times New Roman" w:hint="default"/>
        <w:b w:val="0"/>
        <w:u w:val="none"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cs="Times New Roman" w:hint="default"/>
        <w:b w:val="0"/>
        <w:u w:val="none"/>
      </w:rPr>
    </w:lvl>
  </w:abstractNum>
  <w:abstractNum w:abstractNumId="1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86" w:hanging="360"/>
      </w:pPr>
      <w:rPr>
        <w:rFonts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82BC1"/>
    <w:multiLevelType w:val="hybridMultilevel"/>
    <w:tmpl w:val="7538449C"/>
    <w:lvl w:ilvl="0" w:tplc="0409000F">
      <w:start w:val="1"/>
      <w:numFmt w:val="decimal"/>
      <w:lvlText w:val="%1."/>
      <w:lvlJc w:val="left"/>
      <w:pPr>
        <w:ind w:left="1515" w:hanging="360"/>
      </w:pPr>
    </w:lvl>
    <w:lvl w:ilvl="1" w:tplc="04090019" w:tentative="1">
      <w:start w:val="1"/>
      <w:numFmt w:val="lowerLetter"/>
      <w:lvlText w:val="%2."/>
      <w:lvlJc w:val="left"/>
      <w:pPr>
        <w:ind w:left="2235" w:hanging="360"/>
      </w:pPr>
    </w:lvl>
    <w:lvl w:ilvl="2" w:tplc="0409001B" w:tentative="1">
      <w:start w:val="1"/>
      <w:numFmt w:val="lowerRoman"/>
      <w:lvlText w:val="%3."/>
      <w:lvlJc w:val="right"/>
      <w:pPr>
        <w:ind w:left="2955" w:hanging="180"/>
      </w:pPr>
    </w:lvl>
    <w:lvl w:ilvl="3" w:tplc="0409000F" w:tentative="1">
      <w:start w:val="1"/>
      <w:numFmt w:val="decimal"/>
      <w:lvlText w:val="%4."/>
      <w:lvlJc w:val="left"/>
      <w:pPr>
        <w:ind w:left="3675" w:hanging="360"/>
      </w:pPr>
    </w:lvl>
    <w:lvl w:ilvl="4" w:tplc="04090019" w:tentative="1">
      <w:start w:val="1"/>
      <w:numFmt w:val="lowerLetter"/>
      <w:lvlText w:val="%5."/>
      <w:lvlJc w:val="left"/>
      <w:pPr>
        <w:ind w:left="4395" w:hanging="360"/>
      </w:pPr>
    </w:lvl>
    <w:lvl w:ilvl="5" w:tplc="0409001B" w:tentative="1">
      <w:start w:val="1"/>
      <w:numFmt w:val="lowerRoman"/>
      <w:lvlText w:val="%6."/>
      <w:lvlJc w:val="right"/>
      <w:pPr>
        <w:ind w:left="5115" w:hanging="180"/>
      </w:pPr>
    </w:lvl>
    <w:lvl w:ilvl="6" w:tplc="0409000F" w:tentative="1">
      <w:start w:val="1"/>
      <w:numFmt w:val="decimal"/>
      <w:lvlText w:val="%7."/>
      <w:lvlJc w:val="left"/>
      <w:pPr>
        <w:ind w:left="5835" w:hanging="360"/>
      </w:pPr>
    </w:lvl>
    <w:lvl w:ilvl="7" w:tplc="04090019" w:tentative="1">
      <w:start w:val="1"/>
      <w:numFmt w:val="lowerLetter"/>
      <w:lvlText w:val="%8."/>
      <w:lvlJc w:val="left"/>
      <w:pPr>
        <w:ind w:left="6555" w:hanging="360"/>
      </w:pPr>
    </w:lvl>
    <w:lvl w:ilvl="8" w:tplc="040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4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1" w:hanging="180"/>
      </w:pPr>
      <w:rPr>
        <w:rFonts w:cs="Times New Roman"/>
      </w:rPr>
    </w:lvl>
  </w:abstractNum>
  <w:abstractNum w:abstractNumId="5" w15:restartNumberingAfterBreak="0">
    <w:nsid w:val="12C30909"/>
    <w:multiLevelType w:val="hybridMultilevel"/>
    <w:tmpl w:val="8D903AD0"/>
    <w:lvl w:ilvl="0" w:tplc="FE047BD2">
      <w:start w:val="5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29853C9"/>
    <w:multiLevelType w:val="multilevel"/>
    <w:tmpl w:val="1FDCBC04"/>
    <w:lvl w:ilvl="0">
      <w:start w:val="2008"/>
      <w:numFmt w:val="decimal"/>
      <w:lvlText w:val="%1-"/>
      <w:lvlJc w:val="left"/>
      <w:pPr>
        <w:ind w:left="1065" w:hanging="1065"/>
      </w:pPr>
      <w:rPr>
        <w:rFonts w:cs="Times New Roman" w:hint="default"/>
      </w:rPr>
    </w:lvl>
    <w:lvl w:ilvl="1">
      <w:start w:val="2009"/>
      <w:numFmt w:val="decimal"/>
      <w:lvlText w:val="%1-%2-"/>
      <w:lvlJc w:val="left"/>
      <w:pPr>
        <w:ind w:left="1065" w:hanging="1065"/>
      </w:pPr>
      <w:rPr>
        <w:rFonts w:cs="Times New Roman" w:hint="default"/>
      </w:rPr>
    </w:lvl>
    <w:lvl w:ilvl="2">
      <w:start w:val="1"/>
      <w:numFmt w:val="decimal"/>
      <w:lvlText w:val="%1-%2-%3."/>
      <w:lvlJc w:val="left"/>
      <w:pPr>
        <w:ind w:left="1065" w:hanging="1065"/>
      </w:pPr>
      <w:rPr>
        <w:rFonts w:cs="Times New Roman" w:hint="default"/>
      </w:rPr>
    </w:lvl>
    <w:lvl w:ilvl="3">
      <w:start w:val="1"/>
      <w:numFmt w:val="decimal"/>
      <w:lvlText w:val="%1-%2-%3.%4."/>
      <w:lvlJc w:val="left"/>
      <w:pPr>
        <w:ind w:left="1065" w:hanging="1065"/>
      </w:pPr>
      <w:rPr>
        <w:rFonts w:cs="Times New Roman" w:hint="default"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-%2-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-%2-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" w15:restartNumberingAfterBreak="0">
    <w:nsid w:val="262815B7"/>
    <w:multiLevelType w:val="hybridMultilevel"/>
    <w:tmpl w:val="6F08DD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57717B"/>
    <w:multiLevelType w:val="hybridMultilevel"/>
    <w:tmpl w:val="066A6A16"/>
    <w:lvl w:ilvl="0" w:tplc="C34E375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D6E83"/>
    <w:multiLevelType w:val="hybridMultilevel"/>
    <w:tmpl w:val="5C5E064E"/>
    <w:lvl w:ilvl="0" w:tplc="96B2C664">
      <w:start w:val="1"/>
      <w:numFmt w:val="decimal"/>
      <w:lvlText w:val="%1."/>
      <w:lvlJc w:val="left"/>
      <w:pPr>
        <w:ind w:left="795" w:hanging="435"/>
      </w:pPr>
      <w:rPr>
        <w:rFonts w:ascii="Times New Roman" w:hAnsi="Times New Roman" w:cs="Times New Roman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11" w15:restartNumberingAfterBreak="0">
    <w:nsid w:val="2FB164FE"/>
    <w:multiLevelType w:val="hybridMultilevel"/>
    <w:tmpl w:val="519AEF76"/>
    <w:lvl w:ilvl="0" w:tplc="6BF8A528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33F18"/>
    <w:multiLevelType w:val="hybridMultilevel"/>
    <w:tmpl w:val="066A6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C76226"/>
    <w:multiLevelType w:val="multilevel"/>
    <w:tmpl w:val="501A5652"/>
    <w:lvl w:ilvl="0">
      <w:start w:val="2004"/>
      <w:numFmt w:val="decimal"/>
      <w:lvlText w:val="%1"/>
      <w:lvlJc w:val="left"/>
      <w:pPr>
        <w:ind w:left="1005" w:hanging="1005"/>
      </w:pPr>
      <w:rPr>
        <w:rFonts w:cs="Times New Roman" w:hint="default"/>
      </w:rPr>
    </w:lvl>
    <w:lvl w:ilvl="1">
      <w:start w:val="2005"/>
      <w:numFmt w:val="decimal"/>
      <w:lvlText w:val="%1-%2"/>
      <w:lvlJc w:val="left"/>
      <w:pPr>
        <w:ind w:left="1005" w:hanging="1005"/>
      </w:pPr>
      <w:rPr>
        <w:rFonts w:cs="Times New Roman" w:hint="default"/>
      </w:rPr>
    </w:lvl>
    <w:lvl w:ilvl="2">
      <w:start w:val="1"/>
      <w:numFmt w:val="decimal"/>
      <w:lvlText w:val="%1-%2.%3"/>
      <w:lvlJc w:val="left"/>
      <w:pPr>
        <w:ind w:left="1005" w:hanging="1005"/>
      </w:pPr>
      <w:rPr>
        <w:rFonts w:cs="Times New Roman" w:hint="default"/>
      </w:rPr>
    </w:lvl>
    <w:lvl w:ilvl="3">
      <w:start w:val="1"/>
      <w:numFmt w:val="decimal"/>
      <w:lvlText w:val="%1-%2.%3.%4"/>
      <w:lvlJc w:val="left"/>
      <w:pPr>
        <w:ind w:left="1005" w:hanging="1005"/>
      </w:pPr>
      <w:rPr>
        <w:rFonts w:cs="Times New Roman"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5" w15:restartNumberingAfterBreak="0">
    <w:nsid w:val="49B746B0"/>
    <w:multiLevelType w:val="hybridMultilevel"/>
    <w:tmpl w:val="471ECF8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33584"/>
    <w:multiLevelType w:val="hybridMultilevel"/>
    <w:tmpl w:val="E5CE94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412BE0"/>
    <w:multiLevelType w:val="hybridMultilevel"/>
    <w:tmpl w:val="23B07AB8"/>
    <w:lvl w:ilvl="0" w:tplc="42566116">
      <w:start w:val="5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cs="Times New Roman"/>
      </w:r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7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3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  <w:rPr>
        <w:rFonts w:cs="Times New Roman"/>
      </w:rPr>
    </w:lvl>
  </w:abstractNum>
  <w:abstractNum w:abstractNumId="20" w15:restartNumberingAfterBreak="0">
    <w:nsid w:val="610D6DD4"/>
    <w:multiLevelType w:val="hybridMultilevel"/>
    <w:tmpl w:val="2F5C3C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2831B7"/>
    <w:multiLevelType w:val="hybridMultilevel"/>
    <w:tmpl w:val="FA065B8E"/>
    <w:lvl w:ilvl="0" w:tplc="4440B3B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73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24" w15:restartNumberingAfterBreak="0">
    <w:nsid w:val="70F2527F"/>
    <w:multiLevelType w:val="hybridMultilevel"/>
    <w:tmpl w:val="3B441A94"/>
    <w:lvl w:ilvl="0" w:tplc="F524F1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25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76F1549E"/>
    <w:multiLevelType w:val="hybridMultilevel"/>
    <w:tmpl w:val="A8822F58"/>
    <w:lvl w:ilvl="0" w:tplc="7FCC427A">
      <w:start w:val="2004"/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7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B36A74"/>
    <w:multiLevelType w:val="hybridMultilevel"/>
    <w:tmpl w:val="A0D812EE"/>
    <w:lvl w:ilvl="0" w:tplc="6D32B642">
      <w:start w:val="1"/>
      <w:numFmt w:val="decimal"/>
      <w:lvlText w:val="%1."/>
      <w:lvlJc w:val="left"/>
      <w:pPr>
        <w:ind w:left="855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num w:numId="1" w16cid:durableId="1652439430">
    <w:abstractNumId w:val="2"/>
  </w:num>
  <w:num w:numId="2" w16cid:durableId="816534449">
    <w:abstractNumId w:val="18"/>
  </w:num>
  <w:num w:numId="3" w16cid:durableId="1921330641">
    <w:abstractNumId w:val="1"/>
  </w:num>
  <w:num w:numId="4" w16cid:durableId="2057702015">
    <w:abstractNumId w:val="25"/>
  </w:num>
  <w:num w:numId="5" w16cid:durableId="2089425229">
    <w:abstractNumId w:val="19"/>
  </w:num>
  <w:num w:numId="6" w16cid:durableId="1019625817">
    <w:abstractNumId w:val="10"/>
  </w:num>
  <w:num w:numId="7" w16cid:durableId="1980528393">
    <w:abstractNumId w:val="4"/>
  </w:num>
  <w:num w:numId="8" w16cid:durableId="2097314551">
    <w:abstractNumId w:val="27"/>
  </w:num>
  <w:num w:numId="9" w16cid:durableId="27340586">
    <w:abstractNumId w:val="21"/>
  </w:num>
  <w:num w:numId="10" w16cid:durableId="438526123">
    <w:abstractNumId w:val="12"/>
  </w:num>
  <w:num w:numId="11" w16cid:durableId="1257594079">
    <w:abstractNumId w:val="23"/>
  </w:num>
  <w:num w:numId="12" w16cid:durableId="430978794">
    <w:abstractNumId w:val="26"/>
  </w:num>
  <w:num w:numId="13" w16cid:durableId="1606158500">
    <w:abstractNumId w:val="14"/>
  </w:num>
  <w:num w:numId="14" w16cid:durableId="473451116">
    <w:abstractNumId w:val="6"/>
  </w:num>
  <w:num w:numId="15" w16cid:durableId="2110587450">
    <w:abstractNumId w:val="0"/>
  </w:num>
  <w:num w:numId="16" w16cid:durableId="212818285">
    <w:abstractNumId w:val="24"/>
  </w:num>
  <w:num w:numId="17" w16cid:durableId="2064789263">
    <w:abstractNumId w:val="28"/>
  </w:num>
  <w:num w:numId="18" w16cid:durableId="872889272">
    <w:abstractNumId w:val="20"/>
  </w:num>
  <w:num w:numId="19" w16cid:durableId="11167797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22978784">
    <w:abstractNumId w:val="11"/>
  </w:num>
  <w:num w:numId="21" w16cid:durableId="1152016840">
    <w:abstractNumId w:val="16"/>
  </w:num>
  <w:num w:numId="22" w16cid:durableId="970941936">
    <w:abstractNumId w:val="9"/>
  </w:num>
  <w:num w:numId="23" w16cid:durableId="2050884213">
    <w:abstractNumId w:val="8"/>
  </w:num>
  <w:num w:numId="24" w16cid:durableId="701907562">
    <w:abstractNumId w:val="7"/>
  </w:num>
  <w:num w:numId="25" w16cid:durableId="154340666">
    <w:abstractNumId w:val="3"/>
  </w:num>
  <w:num w:numId="26" w16cid:durableId="2094161327">
    <w:abstractNumId w:val="22"/>
  </w:num>
  <w:num w:numId="27" w16cid:durableId="292714992">
    <w:abstractNumId w:val="17"/>
  </w:num>
  <w:num w:numId="28" w16cid:durableId="982277395">
    <w:abstractNumId w:val="5"/>
  </w:num>
  <w:num w:numId="29" w16cid:durableId="775028782">
    <w:abstractNumId w:val="15"/>
  </w:num>
  <w:num w:numId="30" w16cid:durableId="8282503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I3MTExMzM0s7QwNDdU0lEKTi0uzszPAykwrAUAMyok3ywAAAA="/>
  </w:docVars>
  <w:rsids>
    <w:rsidRoot w:val="00951CC5"/>
    <w:rsid w:val="00000167"/>
    <w:rsid w:val="00007AB8"/>
    <w:rsid w:val="00025307"/>
    <w:rsid w:val="00084E44"/>
    <w:rsid w:val="00085745"/>
    <w:rsid w:val="000939BF"/>
    <w:rsid w:val="000F78A7"/>
    <w:rsid w:val="001200C4"/>
    <w:rsid w:val="00120E72"/>
    <w:rsid w:val="00120EFA"/>
    <w:rsid w:val="001433E3"/>
    <w:rsid w:val="001571DE"/>
    <w:rsid w:val="00162243"/>
    <w:rsid w:val="001665C2"/>
    <w:rsid w:val="00167D19"/>
    <w:rsid w:val="001A0C43"/>
    <w:rsid w:val="001A501E"/>
    <w:rsid w:val="001D4D7A"/>
    <w:rsid w:val="001D65B9"/>
    <w:rsid w:val="001F742C"/>
    <w:rsid w:val="00207C7C"/>
    <w:rsid w:val="00227B14"/>
    <w:rsid w:val="002325F4"/>
    <w:rsid w:val="00253950"/>
    <w:rsid w:val="00274CC9"/>
    <w:rsid w:val="002A4E5F"/>
    <w:rsid w:val="002A5D9B"/>
    <w:rsid w:val="002C2462"/>
    <w:rsid w:val="002C24C4"/>
    <w:rsid w:val="002C3CC5"/>
    <w:rsid w:val="002C6370"/>
    <w:rsid w:val="002E3CC7"/>
    <w:rsid w:val="002F01CA"/>
    <w:rsid w:val="002F6129"/>
    <w:rsid w:val="002F7DA7"/>
    <w:rsid w:val="00307EDA"/>
    <w:rsid w:val="00311840"/>
    <w:rsid w:val="00317FD7"/>
    <w:rsid w:val="00324366"/>
    <w:rsid w:val="003255C9"/>
    <w:rsid w:val="003310B7"/>
    <w:rsid w:val="003561E3"/>
    <w:rsid w:val="003B42B7"/>
    <w:rsid w:val="003D7101"/>
    <w:rsid w:val="003E0955"/>
    <w:rsid w:val="003E3339"/>
    <w:rsid w:val="003E5959"/>
    <w:rsid w:val="003E63DD"/>
    <w:rsid w:val="004024AF"/>
    <w:rsid w:val="00410572"/>
    <w:rsid w:val="00413B30"/>
    <w:rsid w:val="00453405"/>
    <w:rsid w:val="00460572"/>
    <w:rsid w:val="004864F6"/>
    <w:rsid w:val="004873D3"/>
    <w:rsid w:val="00496150"/>
    <w:rsid w:val="004B585F"/>
    <w:rsid w:val="004C4F41"/>
    <w:rsid w:val="004D2668"/>
    <w:rsid w:val="004D6AB7"/>
    <w:rsid w:val="004F1C63"/>
    <w:rsid w:val="0050242D"/>
    <w:rsid w:val="00513857"/>
    <w:rsid w:val="00527B4D"/>
    <w:rsid w:val="00536FA1"/>
    <w:rsid w:val="005406CB"/>
    <w:rsid w:val="0056264C"/>
    <w:rsid w:val="00564C31"/>
    <w:rsid w:val="00581E87"/>
    <w:rsid w:val="005C28E8"/>
    <w:rsid w:val="005D3507"/>
    <w:rsid w:val="005E5F7F"/>
    <w:rsid w:val="006133F1"/>
    <w:rsid w:val="006158CF"/>
    <w:rsid w:val="00631E3D"/>
    <w:rsid w:val="00637A58"/>
    <w:rsid w:val="00644CA0"/>
    <w:rsid w:val="0065058F"/>
    <w:rsid w:val="00677F32"/>
    <w:rsid w:val="0069708C"/>
    <w:rsid w:val="006A1023"/>
    <w:rsid w:val="006A46B7"/>
    <w:rsid w:val="006B4804"/>
    <w:rsid w:val="006C0816"/>
    <w:rsid w:val="006E7EAF"/>
    <w:rsid w:val="00722F20"/>
    <w:rsid w:val="0073102C"/>
    <w:rsid w:val="007413F7"/>
    <w:rsid w:val="00745EA4"/>
    <w:rsid w:val="00774576"/>
    <w:rsid w:val="007A0377"/>
    <w:rsid w:val="007A47BF"/>
    <w:rsid w:val="007C2CD5"/>
    <w:rsid w:val="00815F35"/>
    <w:rsid w:val="00833916"/>
    <w:rsid w:val="0083533A"/>
    <w:rsid w:val="0085056D"/>
    <w:rsid w:val="008C4842"/>
    <w:rsid w:val="008C5F0F"/>
    <w:rsid w:val="008F014D"/>
    <w:rsid w:val="009304DD"/>
    <w:rsid w:val="00931026"/>
    <w:rsid w:val="00951CC5"/>
    <w:rsid w:val="009865F8"/>
    <w:rsid w:val="009B7E95"/>
    <w:rsid w:val="009D72EC"/>
    <w:rsid w:val="00A141B6"/>
    <w:rsid w:val="00A22833"/>
    <w:rsid w:val="00A76B7E"/>
    <w:rsid w:val="00A94414"/>
    <w:rsid w:val="00AB318E"/>
    <w:rsid w:val="00AB5C12"/>
    <w:rsid w:val="00AF6825"/>
    <w:rsid w:val="00B07166"/>
    <w:rsid w:val="00B56B3E"/>
    <w:rsid w:val="00B803E1"/>
    <w:rsid w:val="00B85167"/>
    <w:rsid w:val="00BA0B21"/>
    <w:rsid w:val="00BA7022"/>
    <w:rsid w:val="00BC022E"/>
    <w:rsid w:val="00BC6200"/>
    <w:rsid w:val="00BD2E49"/>
    <w:rsid w:val="00BE0B36"/>
    <w:rsid w:val="00BF55BC"/>
    <w:rsid w:val="00C06AFE"/>
    <w:rsid w:val="00C106AC"/>
    <w:rsid w:val="00C4228F"/>
    <w:rsid w:val="00C460B5"/>
    <w:rsid w:val="00C540C4"/>
    <w:rsid w:val="00C61300"/>
    <w:rsid w:val="00C82A59"/>
    <w:rsid w:val="00C878E5"/>
    <w:rsid w:val="00C92C19"/>
    <w:rsid w:val="00CA1823"/>
    <w:rsid w:val="00CD7FE0"/>
    <w:rsid w:val="00CE3DA2"/>
    <w:rsid w:val="00CE4089"/>
    <w:rsid w:val="00CF6BD3"/>
    <w:rsid w:val="00D11958"/>
    <w:rsid w:val="00D456E5"/>
    <w:rsid w:val="00D55670"/>
    <w:rsid w:val="00D613F1"/>
    <w:rsid w:val="00D802E7"/>
    <w:rsid w:val="00D8246E"/>
    <w:rsid w:val="00DA6546"/>
    <w:rsid w:val="00DB7C64"/>
    <w:rsid w:val="00DC1179"/>
    <w:rsid w:val="00DC3EF1"/>
    <w:rsid w:val="00DD19FE"/>
    <w:rsid w:val="00E00C8A"/>
    <w:rsid w:val="00E02EA5"/>
    <w:rsid w:val="00E123D1"/>
    <w:rsid w:val="00E21E05"/>
    <w:rsid w:val="00E641CC"/>
    <w:rsid w:val="00E66129"/>
    <w:rsid w:val="00E7489B"/>
    <w:rsid w:val="00E83C8F"/>
    <w:rsid w:val="00E85959"/>
    <w:rsid w:val="00EA1E44"/>
    <w:rsid w:val="00EA4C19"/>
    <w:rsid w:val="00EB313E"/>
    <w:rsid w:val="00F11BA5"/>
    <w:rsid w:val="00F302B4"/>
    <w:rsid w:val="00F527DC"/>
    <w:rsid w:val="00F837C6"/>
    <w:rsid w:val="00F867F3"/>
    <w:rsid w:val="00F90804"/>
    <w:rsid w:val="00F9636C"/>
    <w:rsid w:val="00FA2222"/>
    <w:rsid w:val="00FD7216"/>
    <w:rsid w:val="00FE27A1"/>
    <w:rsid w:val="00FE2D7A"/>
    <w:rsid w:val="00FE4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4:docId w14:val="07D4F4FE"/>
  <w15:docId w15:val="{38AD7BEF-4208-44B1-85F2-F540D6892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BC620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semiHidden/>
    <w:unhideWhenUsed/>
    <w:qFormat/>
    <w:locked/>
    <w:rsid w:val="002F7DA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rsid w:val="00FE27A1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locked/>
    <w:rsid w:val="00FE27A1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FE27A1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locked/>
    <w:rsid w:val="00FE27A1"/>
    <w:rPr>
      <w:rFonts w:cs="Times New Roman"/>
      <w:sz w:val="24"/>
      <w:szCs w:val="24"/>
    </w:rPr>
  </w:style>
  <w:style w:type="paragraph" w:styleId="a9">
    <w:name w:val="No Spacing"/>
    <w:link w:val="aa"/>
    <w:uiPriority w:val="99"/>
    <w:qFormat/>
    <w:rsid w:val="00FE27A1"/>
    <w:pPr>
      <w:bidi/>
    </w:pPr>
    <w:rPr>
      <w:rFonts w:ascii="Calibri" w:hAnsi="Calibri" w:cs="Arial"/>
    </w:rPr>
  </w:style>
  <w:style w:type="character" w:customStyle="1" w:styleId="aa">
    <w:name w:val="ללא מרווח תו"/>
    <w:basedOn w:val="a0"/>
    <w:link w:val="a9"/>
    <w:uiPriority w:val="99"/>
    <w:locked/>
    <w:rsid w:val="00FE27A1"/>
    <w:rPr>
      <w:rFonts w:ascii="Calibri" w:hAnsi="Calibri" w:cs="Arial"/>
      <w:sz w:val="22"/>
      <w:szCs w:val="22"/>
      <w:lang w:val="en-US" w:eastAsia="en-US" w:bidi="he-IL"/>
    </w:rPr>
  </w:style>
  <w:style w:type="character" w:customStyle="1" w:styleId="rwrro">
    <w:name w:val="rwrro"/>
    <w:basedOn w:val="a0"/>
    <w:uiPriority w:val="99"/>
    <w:rsid w:val="00722F20"/>
    <w:rPr>
      <w:rFonts w:cs="Times New Roman"/>
    </w:rPr>
  </w:style>
  <w:style w:type="character" w:customStyle="1" w:styleId="longtext1">
    <w:name w:val="long_text1"/>
    <w:uiPriority w:val="99"/>
    <w:rsid w:val="00F11BA5"/>
    <w:rPr>
      <w:sz w:val="20"/>
    </w:rPr>
  </w:style>
  <w:style w:type="paragraph" w:styleId="ab">
    <w:name w:val="List Paragraph"/>
    <w:basedOn w:val="a"/>
    <w:uiPriority w:val="34"/>
    <w:qFormat/>
    <w:rsid w:val="00E02EA5"/>
    <w:pPr>
      <w:ind w:left="720"/>
      <w:contextualSpacing/>
    </w:pPr>
  </w:style>
  <w:style w:type="character" w:customStyle="1" w:styleId="shorttext1">
    <w:name w:val="short_text1"/>
    <w:uiPriority w:val="99"/>
    <w:rsid w:val="0069708C"/>
    <w:rPr>
      <w:sz w:val="29"/>
    </w:rPr>
  </w:style>
  <w:style w:type="character" w:customStyle="1" w:styleId="mediumtext1">
    <w:name w:val="medium_text1"/>
    <w:uiPriority w:val="99"/>
    <w:rsid w:val="002A5D9B"/>
    <w:rPr>
      <w:sz w:val="24"/>
    </w:rPr>
  </w:style>
  <w:style w:type="character" w:styleId="ac">
    <w:name w:val="Strong"/>
    <w:basedOn w:val="a0"/>
    <w:uiPriority w:val="22"/>
    <w:qFormat/>
    <w:rsid w:val="002A5D9B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2A5D9B"/>
    <w:rPr>
      <w:rFonts w:cs="Times New Roman"/>
    </w:rPr>
  </w:style>
  <w:style w:type="character" w:customStyle="1" w:styleId="hps">
    <w:name w:val="hps"/>
    <w:basedOn w:val="a0"/>
    <w:rsid w:val="00B07166"/>
    <w:rPr>
      <w:rFonts w:cs="Times New Roman"/>
    </w:rPr>
  </w:style>
  <w:style w:type="character" w:styleId="ad">
    <w:name w:val="Emphasis"/>
    <w:uiPriority w:val="20"/>
    <w:qFormat/>
    <w:locked/>
    <w:rsid w:val="00E66129"/>
    <w:rPr>
      <w:b/>
      <w:bCs/>
      <w:i w:val="0"/>
      <w:iCs w:val="0"/>
    </w:rPr>
  </w:style>
  <w:style w:type="paragraph" w:styleId="NormalWeb">
    <w:name w:val="Normal (Web)"/>
    <w:basedOn w:val="a"/>
    <w:uiPriority w:val="99"/>
    <w:unhideWhenUsed/>
    <w:rsid w:val="009B7E95"/>
    <w:pPr>
      <w:bidi w:val="0"/>
    </w:pPr>
    <w:rPr>
      <w:rFonts w:eastAsiaTheme="minorHAnsi"/>
    </w:rPr>
  </w:style>
  <w:style w:type="character" w:customStyle="1" w:styleId="fldtext1">
    <w:name w:val="fldtext1"/>
    <w:basedOn w:val="a0"/>
    <w:rsid w:val="00BD2E49"/>
    <w:rPr>
      <w:sz w:val="20"/>
      <w:szCs w:val="20"/>
    </w:rPr>
  </w:style>
  <w:style w:type="paragraph" w:styleId="HTML">
    <w:name w:val="HTML Preformatted"/>
    <w:basedOn w:val="a"/>
    <w:link w:val="HTML0"/>
    <w:uiPriority w:val="99"/>
    <w:unhideWhenUsed/>
    <w:rsid w:val="00B803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rsid w:val="00B803E1"/>
    <w:rPr>
      <w:rFonts w:ascii="Courier New" w:hAnsi="Courier New" w:cs="Courier New"/>
      <w:sz w:val="20"/>
      <w:szCs w:val="20"/>
    </w:rPr>
  </w:style>
  <w:style w:type="character" w:styleId="ae">
    <w:name w:val="annotation reference"/>
    <w:basedOn w:val="a0"/>
    <w:uiPriority w:val="99"/>
    <w:semiHidden/>
    <w:unhideWhenUsed/>
    <w:rsid w:val="00CF6BD3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CF6BD3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CF6BD3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CF6BD3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CF6BD3"/>
    <w:rPr>
      <w:b/>
      <w:bCs/>
      <w:sz w:val="20"/>
      <w:szCs w:val="20"/>
    </w:rPr>
  </w:style>
  <w:style w:type="paragraph" w:styleId="af3">
    <w:name w:val="footnote text"/>
    <w:basedOn w:val="a"/>
    <w:link w:val="af4"/>
    <w:semiHidden/>
    <w:rsid w:val="002C3CC5"/>
    <w:rPr>
      <w:sz w:val="20"/>
      <w:szCs w:val="20"/>
    </w:rPr>
  </w:style>
  <w:style w:type="character" w:customStyle="1" w:styleId="af4">
    <w:name w:val="טקסט הערת שוליים תו"/>
    <w:basedOn w:val="a0"/>
    <w:link w:val="af3"/>
    <w:semiHidden/>
    <w:rsid w:val="002C3CC5"/>
    <w:rPr>
      <w:sz w:val="20"/>
      <w:szCs w:val="20"/>
    </w:rPr>
  </w:style>
  <w:style w:type="character" w:styleId="af5">
    <w:name w:val="footnote reference"/>
    <w:basedOn w:val="a0"/>
    <w:uiPriority w:val="99"/>
    <w:semiHidden/>
    <w:unhideWhenUsed/>
    <w:rsid w:val="003310B7"/>
    <w:rPr>
      <w:vertAlign w:val="superscript"/>
    </w:rPr>
  </w:style>
  <w:style w:type="paragraph" w:customStyle="1" w:styleId="xmsonormal">
    <w:name w:val="x_msonormal"/>
    <w:basedOn w:val="a"/>
    <w:rsid w:val="003E5959"/>
    <w:pPr>
      <w:bidi w:val="0"/>
      <w:spacing w:before="100" w:beforeAutospacing="1" w:after="100" w:afterAutospacing="1"/>
    </w:pPr>
  </w:style>
  <w:style w:type="character" w:customStyle="1" w:styleId="y2iqfc">
    <w:name w:val="y2iqfc"/>
    <w:basedOn w:val="a0"/>
    <w:rsid w:val="00253950"/>
  </w:style>
  <w:style w:type="paragraph" w:styleId="af6">
    <w:name w:val="Revision"/>
    <w:hidden/>
    <w:uiPriority w:val="99"/>
    <w:semiHidden/>
    <w:rsid w:val="001A501E"/>
    <w:rPr>
      <w:sz w:val="24"/>
      <w:szCs w:val="24"/>
    </w:rPr>
  </w:style>
  <w:style w:type="character" w:customStyle="1" w:styleId="30">
    <w:name w:val="כותרת 3 תו"/>
    <w:basedOn w:val="a0"/>
    <w:link w:val="3"/>
    <w:semiHidden/>
    <w:rsid w:val="002F7DA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elementor-icon-list-text">
    <w:name w:val="elementor-icon-list-text"/>
    <w:basedOn w:val="a0"/>
    <w:rsid w:val="00931026"/>
  </w:style>
  <w:style w:type="character" w:customStyle="1" w:styleId="10">
    <w:name w:val="כותרת 1 תו"/>
    <w:basedOn w:val="a0"/>
    <w:link w:val="1"/>
    <w:rsid w:val="00BC620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mat-body-1">
    <w:name w:val="mat-body-1"/>
    <w:basedOn w:val="a"/>
    <w:rsid w:val="009D72EC"/>
    <w:pPr>
      <w:bidi w:val="0"/>
      <w:spacing w:before="100" w:beforeAutospacing="1" w:after="100" w:afterAutospacing="1"/>
    </w:pPr>
  </w:style>
  <w:style w:type="character" w:customStyle="1" w:styleId="ng-star-inserted">
    <w:name w:val="ng-star-inserted"/>
    <w:basedOn w:val="a0"/>
    <w:rsid w:val="009D72EC"/>
  </w:style>
  <w:style w:type="character" w:customStyle="1" w:styleId="atn">
    <w:name w:val="atn"/>
    <w:basedOn w:val="a0"/>
    <w:rsid w:val="004D2668"/>
  </w:style>
  <w:style w:type="character" w:styleId="Hyperlink">
    <w:name w:val="Hyperlink"/>
    <w:basedOn w:val="a0"/>
    <w:uiPriority w:val="99"/>
    <w:semiHidden/>
    <w:unhideWhenUsed/>
    <w:rsid w:val="001D4D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8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3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5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4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8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3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55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45447">
                      <w:marLeft w:val="-240"/>
                      <w:marRight w:val="-24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468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008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0608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5685323">
                                  <w:marLeft w:val="165"/>
                                  <w:marRight w:val="16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2141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8327834">
                                          <w:marLeft w:val="-165"/>
                                          <w:marRight w:val="-16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54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2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39138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178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749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52545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27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82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85984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4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26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41976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25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301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9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doi.org/10.26351/SIII/31-1/2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_x005f_x05de__x005f_x05d7__x005f_x05dc__x005f_x05e7__x005f_x05d4_ xmlns="41aa2188-3a2f-4fba-a079-e85bc9aa5509" xsi:nil="true"/>
    <_dlc_DocId xmlns="1bc24395-5445-4cf0-9cff-a32c215bef19">2X6MU76S5KSR-1661669765-1284162</_dlc_DocId>
    <_dlc_DocIdUrl xmlns="1bc24395-5445-4cf0-9cff-a32c215bef19">
      <Url>https://yvcac.sharepoint.com/sites/Health/_layouts/15/DocIdRedir.aspx?ID=2X6MU76S5KSR-1661669765-1284162</Url>
      <Description>2X6MU76S5KSR-1661669765-1284162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101" ma:contentTypeDescription="צור מסמך חדש." ma:contentTypeScope="" ma:versionID="68d729530eb7f38f063fea994d8dd6d1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7d9b78d0fe6a46a3b9a658b627b46c9a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2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4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10E25-B4E7-4CA3-A613-4BD101E89F8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D7AB334-77CD-4C35-9865-99448392C8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27A809-6A33-47EA-B75C-D1E6A046E45E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customXml/itemProps4.xml><?xml version="1.0" encoding="utf-8"?>
<ds:datastoreItem xmlns:ds="http://schemas.openxmlformats.org/officeDocument/2006/customXml" ds:itemID="{A765CECB-A92D-49C2-A383-49E8DC8112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327700C-8DB3-4DB2-B830-F93361C5C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9</Pages>
  <Words>2003</Words>
  <Characters>10015</Characters>
  <Application>Microsoft Office Word</Application>
  <DocSecurity>0</DocSecurity>
  <Lines>83</Lines>
  <Paragraphs>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המכללה האקדמית עמק יזרעאל ע"ש מקס שטרן</vt:lpstr>
      <vt:lpstr>המכללה האקדמית עמק יזרעאל ע"ש מקס שטרן</vt:lpstr>
    </vt:vector>
  </TitlesOfParts>
  <Company>האקדמית עמק יזרעאל</Company>
  <LinksUpToDate>false</LinksUpToDate>
  <CharactersWithSpaces>11995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Michal Shamir</cp:lastModifiedBy>
  <cp:revision>6</cp:revision>
  <dcterms:created xsi:type="dcterms:W3CDTF">2023-11-30T09:56:00Z</dcterms:created>
  <dcterms:modified xsi:type="dcterms:W3CDTF">2023-11-30T10:48:00Z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0x010100A355245F8A7E9548BF16F6BAB9441DFF</vt:lpwstr>
  </property>
  <property fmtid="{D5CDD505-2E9C-101B-9397-08002B2CF9AE}" pid="3" name="_dlc_DocIdItemGuid">
    <vt:lpwstr>45c484b1-216a-4fc1-b105-fbfd957d00fa</vt:lpwstr>
  </property>
</Properties>
</file>