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4B93F0" w14:textId="1271039D" w:rsidR="00407CDE" w:rsidRPr="001616AE" w:rsidRDefault="00920A5D"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b/>
          <w:sz w:val="24"/>
          <w:szCs w:val="24"/>
        </w:rPr>
        <w:t>Name:</w:t>
      </w:r>
      <w:r w:rsidRPr="001616AE">
        <w:rPr>
          <w:rFonts w:ascii="David" w:eastAsia="David" w:hAnsi="David" w:cs="David"/>
          <w:b/>
          <w:sz w:val="24"/>
          <w:szCs w:val="24"/>
        </w:rPr>
        <w:tab/>
        <w:t>Vlad Vasiliu</w:t>
      </w:r>
      <w:r w:rsidRPr="001616AE">
        <w:rPr>
          <w:rFonts w:ascii="David" w:eastAsia="David" w:hAnsi="David" w:cs="David"/>
          <w:b/>
          <w:sz w:val="24"/>
          <w:szCs w:val="24"/>
        </w:rPr>
        <w:tab/>
      </w:r>
      <w:r w:rsidRPr="001616AE">
        <w:rPr>
          <w:rFonts w:ascii="David" w:eastAsia="David" w:hAnsi="David" w:cs="David"/>
          <w:b/>
          <w:sz w:val="24"/>
          <w:szCs w:val="24"/>
        </w:rPr>
        <w:tab/>
      </w:r>
      <w:r w:rsidRPr="001616AE">
        <w:rPr>
          <w:rFonts w:ascii="David" w:eastAsia="David" w:hAnsi="David" w:cs="David"/>
          <w:b/>
          <w:sz w:val="24"/>
          <w:szCs w:val="24"/>
        </w:rPr>
        <w:tab/>
      </w:r>
      <w:r w:rsidRPr="001616AE">
        <w:rPr>
          <w:rFonts w:ascii="David" w:eastAsia="David" w:hAnsi="David" w:cs="David"/>
          <w:b/>
          <w:sz w:val="24"/>
          <w:szCs w:val="24"/>
        </w:rPr>
        <w:tab/>
      </w:r>
      <w:r w:rsidRPr="001616AE">
        <w:rPr>
          <w:rFonts w:ascii="David" w:eastAsia="David" w:hAnsi="David" w:cs="David"/>
          <w:b/>
          <w:sz w:val="24"/>
          <w:szCs w:val="24"/>
        </w:rPr>
        <w:tab/>
      </w:r>
      <w:r w:rsidRPr="001616AE">
        <w:rPr>
          <w:rFonts w:ascii="David" w:eastAsia="David" w:hAnsi="David" w:cs="David"/>
          <w:b/>
          <w:sz w:val="24"/>
          <w:szCs w:val="24"/>
        </w:rPr>
        <w:tab/>
      </w:r>
      <w:r w:rsidRPr="001616AE">
        <w:rPr>
          <w:rFonts w:ascii="David" w:eastAsia="David" w:hAnsi="David" w:cs="David"/>
          <w:b/>
          <w:sz w:val="24"/>
          <w:szCs w:val="24"/>
        </w:rPr>
        <w:tab/>
      </w:r>
      <w:r w:rsidRPr="001616AE">
        <w:rPr>
          <w:rFonts w:ascii="David" w:eastAsia="David" w:hAnsi="David" w:cs="David"/>
          <w:b/>
          <w:sz w:val="24"/>
          <w:szCs w:val="24"/>
        </w:rPr>
        <w:tab/>
        <w:t>Date:</w:t>
      </w:r>
      <w:r w:rsidR="00B428BF">
        <w:rPr>
          <w:rFonts w:ascii="David" w:eastAsia="David" w:hAnsi="David" w:cs="David"/>
          <w:b/>
          <w:sz w:val="24"/>
          <w:szCs w:val="24"/>
        </w:rPr>
        <w:t xml:space="preserve"> </w:t>
      </w:r>
      <w:r w:rsidR="00322737" w:rsidRPr="00322737">
        <w:rPr>
          <w:rFonts w:ascii="David" w:eastAsia="David" w:hAnsi="David" w:cs="David"/>
          <w:b/>
          <w:sz w:val="24"/>
          <w:szCs w:val="24"/>
        </w:rPr>
        <w:t>27.10.24</w:t>
      </w:r>
    </w:p>
    <w:p w14:paraId="027731BD" w14:textId="77777777" w:rsidR="00407CDE" w:rsidRPr="001616AE" w:rsidRDefault="00920A5D" w:rsidP="004506BB">
      <w:pPr>
        <w:bidi w:val="0"/>
        <w:spacing w:after="200" w:line="240" w:lineRule="auto"/>
        <w:contextualSpacing/>
        <w:jc w:val="center"/>
        <w:rPr>
          <w:rFonts w:ascii="David" w:eastAsia="David" w:hAnsi="David" w:cs="David"/>
          <w:b/>
          <w:sz w:val="24"/>
          <w:szCs w:val="24"/>
          <w:u w:val="single"/>
        </w:rPr>
      </w:pPr>
      <w:r w:rsidRPr="001616AE">
        <w:rPr>
          <w:rFonts w:ascii="David" w:eastAsia="David" w:hAnsi="David" w:cs="David"/>
          <w:b/>
          <w:sz w:val="24"/>
          <w:szCs w:val="24"/>
          <w:u w:val="single"/>
        </w:rPr>
        <w:t>CURRICULUM VITAE</w:t>
      </w:r>
    </w:p>
    <w:p w14:paraId="31BBC114" w14:textId="77777777" w:rsidR="00407CDE" w:rsidRPr="001616AE" w:rsidRDefault="00407CDE" w:rsidP="004506BB">
      <w:pPr>
        <w:bidi w:val="0"/>
        <w:spacing w:after="200" w:line="240" w:lineRule="auto"/>
        <w:contextualSpacing/>
        <w:rPr>
          <w:rFonts w:ascii="David" w:eastAsia="David" w:hAnsi="David" w:cs="David"/>
          <w:sz w:val="24"/>
          <w:szCs w:val="24"/>
        </w:rPr>
      </w:pPr>
    </w:p>
    <w:p w14:paraId="730191B4" w14:textId="639C16E6" w:rsidR="00407CDE" w:rsidRPr="001616AE" w:rsidRDefault="00920A5D" w:rsidP="004506BB">
      <w:pPr>
        <w:pStyle w:val="ListParagraph"/>
        <w:numPr>
          <w:ilvl w:val="0"/>
          <w:numId w:val="8"/>
        </w:numPr>
        <w:bidi w:val="0"/>
        <w:spacing w:after="0" w:line="240" w:lineRule="auto"/>
        <w:rPr>
          <w:rFonts w:ascii="David" w:eastAsia="David" w:hAnsi="David" w:cs="David"/>
          <w:b/>
          <w:sz w:val="24"/>
          <w:szCs w:val="24"/>
          <w:u w:val="single"/>
        </w:rPr>
      </w:pPr>
      <w:r w:rsidRPr="001616AE">
        <w:rPr>
          <w:rFonts w:ascii="David" w:eastAsia="David" w:hAnsi="David" w:cs="David"/>
          <w:b/>
          <w:sz w:val="24"/>
          <w:szCs w:val="24"/>
          <w:u w:val="single"/>
        </w:rPr>
        <w:t>Personal Details</w:t>
      </w:r>
    </w:p>
    <w:p w14:paraId="11D68A9F" w14:textId="6E90B85F" w:rsidR="00DC2CFC" w:rsidRDefault="00920A5D" w:rsidP="004506BB">
      <w:pPr>
        <w:bidi w:val="0"/>
        <w:spacing w:after="200" w:line="240" w:lineRule="auto"/>
        <w:ind w:left="720"/>
        <w:contextualSpacing/>
        <w:rPr>
          <w:rStyle w:val="Hyperlink"/>
          <w:rFonts w:ascii="David" w:eastAsia="David" w:hAnsi="David" w:cs="David"/>
          <w:sz w:val="24"/>
          <w:szCs w:val="24"/>
        </w:rPr>
      </w:pPr>
      <w:r w:rsidRPr="001616AE">
        <w:rPr>
          <w:rFonts w:ascii="David" w:eastAsia="David" w:hAnsi="David" w:cs="David"/>
          <w:sz w:val="24"/>
          <w:szCs w:val="24"/>
        </w:rPr>
        <w:t>Name: Vlad Vasiliu</w:t>
      </w:r>
      <w:r w:rsidRPr="001616AE">
        <w:rPr>
          <w:rFonts w:ascii="David" w:eastAsia="David" w:hAnsi="David" w:cs="David"/>
          <w:sz w:val="24"/>
          <w:szCs w:val="24"/>
        </w:rPr>
        <w:br/>
        <w:t>Permanent Home Address: Masarik 6, Nahariya, Israel.</w:t>
      </w:r>
      <w:r w:rsidRPr="001616AE">
        <w:rPr>
          <w:rFonts w:ascii="David" w:eastAsia="David" w:hAnsi="David" w:cs="David"/>
          <w:sz w:val="24"/>
          <w:szCs w:val="24"/>
        </w:rPr>
        <w:br/>
        <w:t xml:space="preserve">Current Office Address: </w:t>
      </w:r>
      <w:r w:rsidR="00BB7768" w:rsidRPr="001616AE">
        <w:rPr>
          <w:rFonts w:ascii="David" w:eastAsia="David" w:hAnsi="David" w:cs="David"/>
          <w:sz w:val="24"/>
          <w:szCs w:val="24"/>
        </w:rPr>
        <w:t xml:space="preserve">Max Stern </w:t>
      </w:r>
      <w:proofErr w:type="spellStart"/>
      <w:r w:rsidR="00BB7768" w:rsidRPr="001616AE">
        <w:rPr>
          <w:rFonts w:ascii="David" w:eastAsia="David" w:hAnsi="David" w:cs="David"/>
          <w:sz w:val="24"/>
          <w:szCs w:val="24"/>
        </w:rPr>
        <w:t>Yezreel</w:t>
      </w:r>
      <w:proofErr w:type="spellEnd"/>
      <w:r w:rsidR="00BB7768" w:rsidRPr="001616AE">
        <w:rPr>
          <w:rFonts w:ascii="David" w:eastAsia="David" w:hAnsi="David" w:cs="David"/>
          <w:sz w:val="24"/>
          <w:szCs w:val="24"/>
        </w:rPr>
        <w:t xml:space="preserve"> </w:t>
      </w:r>
      <w:r w:rsidR="0051583B">
        <w:rPr>
          <w:rFonts w:ascii="David" w:eastAsia="David" w:hAnsi="David" w:cs="David"/>
          <w:sz w:val="24"/>
          <w:szCs w:val="24"/>
        </w:rPr>
        <w:t>V</w:t>
      </w:r>
      <w:r w:rsidR="00BB7768" w:rsidRPr="001616AE">
        <w:rPr>
          <w:rFonts w:ascii="David" w:eastAsia="David" w:hAnsi="David" w:cs="David"/>
          <w:sz w:val="24"/>
          <w:szCs w:val="24"/>
        </w:rPr>
        <w:t>alley College</w:t>
      </w:r>
      <w:r w:rsidRPr="001616AE">
        <w:rPr>
          <w:rFonts w:ascii="David" w:eastAsia="David" w:hAnsi="David" w:cs="David"/>
          <w:sz w:val="24"/>
          <w:szCs w:val="24"/>
        </w:rPr>
        <w:br/>
        <w:t>Cellular Phone: +97252-5598899</w:t>
      </w:r>
      <w:r w:rsidRPr="001616AE">
        <w:rPr>
          <w:rFonts w:ascii="David" w:eastAsia="David" w:hAnsi="David" w:cs="David"/>
          <w:sz w:val="24"/>
          <w:szCs w:val="24"/>
        </w:rPr>
        <w:br/>
        <w:t xml:space="preserve">Electronic Address: </w:t>
      </w:r>
      <w:hyperlink r:id="rId9" w:history="1">
        <w:r w:rsidR="00BB7768" w:rsidRPr="001616AE">
          <w:rPr>
            <w:rStyle w:val="Hyperlink"/>
            <w:rFonts w:ascii="David" w:eastAsia="David" w:hAnsi="David" w:cs="David"/>
            <w:sz w:val="24"/>
            <w:szCs w:val="24"/>
          </w:rPr>
          <w:t>vladv@yvc.ac.il</w:t>
        </w:r>
      </w:hyperlink>
      <w:r w:rsidR="00755CA6">
        <w:rPr>
          <w:rFonts w:ascii="David" w:eastAsia="David" w:hAnsi="David" w:cs="David"/>
          <w:sz w:val="24"/>
          <w:szCs w:val="24"/>
        </w:rPr>
        <w:br/>
        <w:t xml:space="preserve">ORCID: </w:t>
      </w:r>
      <w:hyperlink r:id="rId10" w:history="1">
        <w:r w:rsidR="00A90F75" w:rsidRPr="00415001">
          <w:rPr>
            <w:rStyle w:val="Hyperlink"/>
            <w:rFonts w:ascii="David" w:eastAsia="David" w:hAnsi="David" w:cs="David"/>
            <w:sz w:val="24"/>
            <w:szCs w:val="24"/>
          </w:rPr>
          <w:t>https://orcid.org/0000-0003-4930-8359</w:t>
        </w:r>
      </w:hyperlink>
    </w:p>
    <w:p w14:paraId="6B8D1B44" w14:textId="77777777" w:rsidR="00DC2CFC" w:rsidRPr="00DC2CFC" w:rsidRDefault="00DC2CFC" w:rsidP="004506BB">
      <w:pPr>
        <w:bidi w:val="0"/>
        <w:spacing w:after="200" w:line="240" w:lineRule="auto"/>
        <w:ind w:left="720"/>
        <w:contextualSpacing/>
        <w:rPr>
          <w:rFonts w:ascii="David" w:eastAsia="David" w:hAnsi="David" w:cs="David"/>
          <w:color w:val="0563C1" w:themeColor="hyperlink"/>
          <w:sz w:val="24"/>
          <w:szCs w:val="24"/>
          <w:u w:val="single"/>
        </w:rPr>
      </w:pPr>
    </w:p>
    <w:p w14:paraId="0B2ADE52" w14:textId="4403C08E" w:rsidR="00407CDE" w:rsidRPr="00071B44" w:rsidRDefault="00920A5D" w:rsidP="00071B44">
      <w:pPr>
        <w:pStyle w:val="ListParagraph"/>
        <w:numPr>
          <w:ilvl w:val="0"/>
          <w:numId w:val="8"/>
        </w:numPr>
        <w:bidi w:val="0"/>
        <w:spacing w:after="200" w:line="240" w:lineRule="auto"/>
        <w:rPr>
          <w:rFonts w:ascii="David" w:eastAsia="David" w:hAnsi="David" w:cs="David"/>
          <w:sz w:val="24"/>
          <w:szCs w:val="24"/>
        </w:rPr>
      </w:pPr>
      <w:r w:rsidRPr="001616AE">
        <w:rPr>
          <w:rFonts w:ascii="David" w:eastAsia="David" w:hAnsi="David" w:cs="David"/>
          <w:b/>
          <w:sz w:val="24"/>
          <w:szCs w:val="24"/>
          <w:u w:val="single"/>
        </w:rPr>
        <w:t>Higher Education</w:t>
      </w:r>
    </w:p>
    <w:p w14:paraId="27B254B1" w14:textId="77777777" w:rsidR="00071B44" w:rsidRPr="00071B44" w:rsidRDefault="00071B44" w:rsidP="00071B44">
      <w:pPr>
        <w:pStyle w:val="ListParagraph"/>
        <w:bidi w:val="0"/>
        <w:spacing w:after="200" w:line="240" w:lineRule="auto"/>
        <w:rPr>
          <w:rFonts w:ascii="David" w:eastAsia="David" w:hAnsi="David" w:cs="David"/>
          <w:sz w:val="24"/>
          <w:szCs w:val="24"/>
        </w:rPr>
      </w:pPr>
    </w:p>
    <w:p w14:paraId="72F2BD15" w14:textId="0434D774" w:rsidR="00071B44" w:rsidRPr="00071B44" w:rsidRDefault="00071B44" w:rsidP="00071B44">
      <w:pPr>
        <w:pStyle w:val="ListParagraph"/>
        <w:bidi w:val="0"/>
        <w:spacing w:after="200" w:line="240" w:lineRule="auto"/>
        <w:rPr>
          <w:rFonts w:ascii="David" w:eastAsia="David" w:hAnsi="David" w:cs="David"/>
          <w:sz w:val="24"/>
          <w:szCs w:val="24"/>
        </w:rPr>
      </w:pPr>
      <w:r w:rsidRPr="00071B44">
        <w:rPr>
          <w:rFonts w:ascii="David" w:eastAsia="David" w:hAnsi="David" w:cs="David"/>
          <w:b/>
          <w:sz w:val="24"/>
          <w:szCs w:val="24"/>
        </w:rPr>
        <w:t xml:space="preserve">a. </w:t>
      </w:r>
      <w:r w:rsidRPr="00071B44">
        <w:rPr>
          <w:rFonts w:ascii="David" w:eastAsia="David" w:hAnsi="David" w:cs="David"/>
          <w:b/>
          <w:sz w:val="24"/>
          <w:szCs w:val="24"/>
          <w:u w:val="single"/>
        </w:rPr>
        <w:t>Undergraduate and Graduate Studies</w:t>
      </w:r>
    </w:p>
    <w:tbl>
      <w:tblPr>
        <w:tblStyle w:val="4"/>
        <w:bidiVisual/>
        <w:tblW w:w="9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01"/>
        <w:gridCol w:w="2025"/>
        <w:gridCol w:w="2203"/>
        <w:gridCol w:w="2528"/>
      </w:tblGrid>
      <w:tr w:rsidR="00407CDE" w:rsidRPr="001616AE" w14:paraId="75E09F77" w14:textId="77777777" w:rsidTr="001E07FA">
        <w:trPr>
          <w:trHeight w:val="751"/>
        </w:trPr>
        <w:tc>
          <w:tcPr>
            <w:tcW w:w="2401" w:type="dxa"/>
            <w:shd w:val="clear" w:color="auto" w:fill="auto"/>
          </w:tcPr>
          <w:p w14:paraId="069F9B67"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Year of Approval of Degree</w:t>
            </w:r>
          </w:p>
        </w:tc>
        <w:tc>
          <w:tcPr>
            <w:tcW w:w="2025" w:type="dxa"/>
            <w:shd w:val="clear" w:color="auto" w:fill="auto"/>
          </w:tcPr>
          <w:p w14:paraId="341966F5"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Degree</w:t>
            </w:r>
          </w:p>
        </w:tc>
        <w:tc>
          <w:tcPr>
            <w:tcW w:w="2203" w:type="dxa"/>
            <w:shd w:val="clear" w:color="auto" w:fill="auto"/>
          </w:tcPr>
          <w:p w14:paraId="4D8F82BF"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Name of Institution and Department</w:t>
            </w:r>
          </w:p>
        </w:tc>
        <w:tc>
          <w:tcPr>
            <w:tcW w:w="2528" w:type="dxa"/>
            <w:shd w:val="clear" w:color="auto" w:fill="auto"/>
          </w:tcPr>
          <w:p w14:paraId="1597A6A4"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Period of Study</w:t>
            </w:r>
          </w:p>
        </w:tc>
      </w:tr>
      <w:tr w:rsidR="00D632E8" w:rsidRPr="001616AE" w14:paraId="1C12DF2B" w14:textId="77777777" w:rsidTr="00501A93">
        <w:trPr>
          <w:trHeight w:val="595"/>
        </w:trPr>
        <w:tc>
          <w:tcPr>
            <w:tcW w:w="2401" w:type="dxa"/>
          </w:tcPr>
          <w:p w14:paraId="455299C8" w14:textId="014861F2" w:rsidR="00D632E8" w:rsidRPr="001616AE" w:rsidRDefault="00D632E8" w:rsidP="004506BB">
            <w:pPr>
              <w:bidi w:val="0"/>
              <w:spacing w:after="200" w:line="240" w:lineRule="auto"/>
              <w:contextualSpacing/>
              <w:rPr>
                <w:rFonts w:ascii="David" w:eastAsia="David" w:hAnsi="David" w:cs="David"/>
                <w:sz w:val="24"/>
                <w:szCs w:val="24"/>
              </w:rPr>
            </w:pPr>
            <w:r w:rsidRPr="001616AE">
              <w:rPr>
                <w:rFonts w:ascii="David" w:hAnsi="David" w:cs="David"/>
                <w:sz w:val="24"/>
                <w:szCs w:val="24"/>
              </w:rPr>
              <w:t>2018</w:t>
            </w:r>
          </w:p>
        </w:tc>
        <w:tc>
          <w:tcPr>
            <w:tcW w:w="2025" w:type="dxa"/>
          </w:tcPr>
          <w:p w14:paraId="0CE269BF" w14:textId="125102E0" w:rsidR="00D632E8" w:rsidRPr="001616AE" w:rsidRDefault="00D632E8" w:rsidP="004506BB">
            <w:pPr>
              <w:bidi w:val="0"/>
              <w:spacing w:after="200" w:line="240" w:lineRule="auto"/>
              <w:contextualSpacing/>
              <w:rPr>
                <w:rFonts w:ascii="David" w:eastAsia="David" w:hAnsi="David" w:cs="David"/>
                <w:sz w:val="24"/>
                <w:szCs w:val="24"/>
              </w:rPr>
            </w:pPr>
            <w:r w:rsidRPr="001616AE">
              <w:rPr>
                <w:rFonts w:ascii="David" w:hAnsi="David" w:cs="David"/>
                <w:sz w:val="24"/>
                <w:szCs w:val="24"/>
              </w:rPr>
              <w:t>Ph.D.</w:t>
            </w:r>
          </w:p>
        </w:tc>
        <w:tc>
          <w:tcPr>
            <w:tcW w:w="2203" w:type="dxa"/>
          </w:tcPr>
          <w:p w14:paraId="64FF80ED" w14:textId="058AD57E" w:rsidR="00D632E8" w:rsidRPr="001616AE" w:rsidRDefault="00D632E8" w:rsidP="004506BB">
            <w:pPr>
              <w:bidi w:val="0"/>
              <w:spacing w:after="200" w:line="240" w:lineRule="auto"/>
              <w:contextualSpacing/>
              <w:rPr>
                <w:rFonts w:ascii="David" w:eastAsia="David" w:hAnsi="David" w:cs="David"/>
                <w:sz w:val="24"/>
                <w:szCs w:val="24"/>
              </w:rPr>
            </w:pPr>
            <w:r w:rsidRPr="001616AE">
              <w:rPr>
                <w:rFonts w:ascii="David" w:hAnsi="David" w:cs="David"/>
                <w:sz w:val="24"/>
                <w:szCs w:val="24"/>
              </w:rPr>
              <w:t>University of Haifa. Communication</w:t>
            </w:r>
          </w:p>
        </w:tc>
        <w:tc>
          <w:tcPr>
            <w:tcW w:w="2528" w:type="dxa"/>
          </w:tcPr>
          <w:p w14:paraId="3901FB4F" w14:textId="6C9068A8" w:rsidR="00D632E8" w:rsidRPr="001616AE" w:rsidRDefault="00D632E8" w:rsidP="004506BB">
            <w:pPr>
              <w:bidi w:val="0"/>
              <w:spacing w:after="200" w:line="240" w:lineRule="auto"/>
              <w:contextualSpacing/>
              <w:rPr>
                <w:rFonts w:ascii="David" w:eastAsia="David" w:hAnsi="David" w:cs="David"/>
                <w:sz w:val="24"/>
                <w:szCs w:val="24"/>
              </w:rPr>
            </w:pPr>
            <w:r w:rsidRPr="001616AE">
              <w:rPr>
                <w:rFonts w:ascii="David" w:hAnsi="David" w:cs="David"/>
                <w:sz w:val="24"/>
                <w:szCs w:val="24"/>
              </w:rPr>
              <w:t>2015-2018</w:t>
            </w:r>
          </w:p>
        </w:tc>
      </w:tr>
      <w:tr w:rsidR="00407CDE" w:rsidRPr="001616AE" w14:paraId="46CAF13B" w14:textId="77777777" w:rsidTr="00501A93">
        <w:trPr>
          <w:trHeight w:val="649"/>
        </w:trPr>
        <w:tc>
          <w:tcPr>
            <w:tcW w:w="2401" w:type="dxa"/>
          </w:tcPr>
          <w:p w14:paraId="1B082374" w14:textId="77777777" w:rsidR="00407CDE" w:rsidRPr="001616AE" w:rsidRDefault="00920A5D" w:rsidP="004506BB">
            <w:pPr>
              <w:bidi w:val="0"/>
              <w:spacing w:after="200" w:line="240" w:lineRule="auto"/>
              <w:contextualSpacing/>
              <w:rPr>
                <w:rFonts w:ascii="David" w:eastAsia="David" w:hAnsi="David" w:cs="David"/>
                <w:sz w:val="24"/>
                <w:szCs w:val="24"/>
              </w:rPr>
            </w:pPr>
            <w:r w:rsidRPr="001616AE">
              <w:rPr>
                <w:rFonts w:ascii="David" w:hAnsi="David" w:cs="David"/>
                <w:sz w:val="24"/>
                <w:szCs w:val="24"/>
              </w:rPr>
              <w:t>2012</w:t>
            </w:r>
          </w:p>
        </w:tc>
        <w:tc>
          <w:tcPr>
            <w:tcW w:w="2025" w:type="dxa"/>
          </w:tcPr>
          <w:p w14:paraId="2244E0C6" w14:textId="77777777" w:rsidR="00407CDE" w:rsidRPr="001616AE" w:rsidRDefault="00920A5D" w:rsidP="004506BB">
            <w:pPr>
              <w:bidi w:val="0"/>
              <w:spacing w:after="200" w:line="240" w:lineRule="auto"/>
              <w:contextualSpacing/>
              <w:rPr>
                <w:rFonts w:ascii="David" w:eastAsia="David" w:hAnsi="David" w:cs="David"/>
                <w:sz w:val="24"/>
                <w:szCs w:val="24"/>
              </w:rPr>
            </w:pPr>
            <w:r w:rsidRPr="001616AE">
              <w:rPr>
                <w:rFonts w:ascii="David" w:hAnsi="David" w:cs="David"/>
                <w:sz w:val="24"/>
                <w:szCs w:val="24"/>
              </w:rPr>
              <w:t>Master of Arts</w:t>
            </w:r>
          </w:p>
        </w:tc>
        <w:tc>
          <w:tcPr>
            <w:tcW w:w="2203" w:type="dxa"/>
          </w:tcPr>
          <w:p w14:paraId="476FD848" w14:textId="77777777" w:rsidR="00407CDE" w:rsidRPr="001616AE" w:rsidRDefault="00920A5D" w:rsidP="004506BB">
            <w:pPr>
              <w:bidi w:val="0"/>
              <w:spacing w:after="200" w:line="240" w:lineRule="auto"/>
              <w:contextualSpacing/>
              <w:rPr>
                <w:rFonts w:ascii="David" w:eastAsia="David" w:hAnsi="David" w:cs="David"/>
                <w:sz w:val="24"/>
                <w:szCs w:val="24"/>
              </w:rPr>
            </w:pPr>
            <w:r w:rsidRPr="001616AE">
              <w:rPr>
                <w:rFonts w:ascii="David" w:hAnsi="David" w:cs="David"/>
                <w:sz w:val="24"/>
                <w:szCs w:val="24"/>
              </w:rPr>
              <w:t>Tel Aviv University. Communication</w:t>
            </w:r>
          </w:p>
        </w:tc>
        <w:tc>
          <w:tcPr>
            <w:tcW w:w="2528" w:type="dxa"/>
          </w:tcPr>
          <w:p w14:paraId="28C91F85" w14:textId="77777777" w:rsidR="00407CDE" w:rsidRPr="001616AE" w:rsidRDefault="00920A5D" w:rsidP="004506BB">
            <w:pPr>
              <w:bidi w:val="0"/>
              <w:spacing w:after="200" w:line="240" w:lineRule="auto"/>
              <w:contextualSpacing/>
              <w:rPr>
                <w:rFonts w:ascii="David" w:eastAsia="David" w:hAnsi="David" w:cs="David"/>
                <w:sz w:val="24"/>
                <w:szCs w:val="24"/>
              </w:rPr>
            </w:pPr>
            <w:r w:rsidRPr="001616AE">
              <w:rPr>
                <w:rFonts w:ascii="David" w:hAnsi="David" w:cs="David"/>
                <w:sz w:val="24"/>
                <w:szCs w:val="24"/>
              </w:rPr>
              <w:t>2008-2012</w:t>
            </w:r>
          </w:p>
        </w:tc>
      </w:tr>
      <w:tr w:rsidR="00D632E8" w:rsidRPr="001616AE" w14:paraId="1B73928D" w14:textId="77777777" w:rsidTr="00501A93">
        <w:trPr>
          <w:trHeight w:val="163"/>
        </w:trPr>
        <w:tc>
          <w:tcPr>
            <w:tcW w:w="2401" w:type="dxa"/>
          </w:tcPr>
          <w:p w14:paraId="0D785737" w14:textId="2B17D344" w:rsidR="00D632E8" w:rsidRPr="001616AE" w:rsidRDefault="00D632E8" w:rsidP="004506BB">
            <w:pPr>
              <w:bidi w:val="0"/>
              <w:spacing w:after="200" w:line="240" w:lineRule="auto"/>
              <w:contextualSpacing/>
              <w:rPr>
                <w:rFonts w:ascii="David" w:hAnsi="David" w:cs="David"/>
                <w:sz w:val="24"/>
                <w:szCs w:val="24"/>
              </w:rPr>
            </w:pPr>
            <w:r w:rsidRPr="001616AE">
              <w:rPr>
                <w:rFonts w:ascii="David" w:hAnsi="David" w:cs="David"/>
                <w:sz w:val="24"/>
                <w:szCs w:val="24"/>
              </w:rPr>
              <w:t>2008</w:t>
            </w:r>
          </w:p>
        </w:tc>
        <w:tc>
          <w:tcPr>
            <w:tcW w:w="2025" w:type="dxa"/>
          </w:tcPr>
          <w:p w14:paraId="5CB69E70" w14:textId="4C109DC3" w:rsidR="00D632E8" w:rsidRPr="001616AE" w:rsidRDefault="00D632E8" w:rsidP="004506BB">
            <w:pPr>
              <w:bidi w:val="0"/>
              <w:spacing w:after="200" w:line="240" w:lineRule="auto"/>
              <w:contextualSpacing/>
              <w:rPr>
                <w:rFonts w:ascii="David" w:hAnsi="David" w:cs="David"/>
                <w:sz w:val="24"/>
                <w:szCs w:val="24"/>
              </w:rPr>
            </w:pPr>
            <w:r w:rsidRPr="001616AE">
              <w:rPr>
                <w:rFonts w:ascii="David" w:hAnsi="David" w:cs="David"/>
                <w:sz w:val="24"/>
                <w:szCs w:val="24"/>
              </w:rPr>
              <w:t>Bachelor of Arts</w:t>
            </w:r>
          </w:p>
        </w:tc>
        <w:tc>
          <w:tcPr>
            <w:tcW w:w="2203" w:type="dxa"/>
          </w:tcPr>
          <w:p w14:paraId="64E91723" w14:textId="53441465" w:rsidR="00D632E8" w:rsidRPr="001616AE" w:rsidRDefault="00BB7768" w:rsidP="004506BB">
            <w:pPr>
              <w:bidi w:val="0"/>
              <w:spacing w:after="200" w:line="240" w:lineRule="auto"/>
              <w:contextualSpacing/>
              <w:rPr>
                <w:rFonts w:ascii="David" w:hAnsi="David" w:cs="David"/>
                <w:sz w:val="24"/>
                <w:szCs w:val="24"/>
              </w:rPr>
            </w:pPr>
            <w:r w:rsidRPr="001616AE">
              <w:rPr>
                <w:rFonts w:ascii="David" w:eastAsia="David" w:hAnsi="David" w:cs="David"/>
                <w:sz w:val="24"/>
                <w:szCs w:val="24"/>
              </w:rPr>
              <w:t xml:space="preserve">Max Stern </w:t>
            </w:r>
            <w:proofErr w:type="spellStart"/>
            <w:r w:rsidRPr="001616AE">
              <w:rPr>
                <w:rFonts w:ascii="David" w:eastAsia="David" w:hAnsi="David" w:cs="David"/>
                <w:sz w:val="24"/>
                <w:szCs w:val="24"/>
              </w:rPr>
              <w:t>Yezreel</w:t>
            </w:r>
            <w:proofErr w:type="spellEnd"/>
            <w:r w:rsidRPr="001616AE">
              <w:rPr>
                <w:rFonts w:ascii="David" w:eastAsia="David" w:hAnsi="David" w:cs="David"/>
                <w:sz w:val="24"/>
                <w:szCs w:val="24"/>
              </w:rPr>
              <w:t xml:space="preserve"> </w:t>
            </w:r>
            <w:r w:rsidR="00AB2B92">
              <w:rPr>
                <w:rFonts w:ascii="David" w:eastAsia="David" w:hAnsi="David" w:cs="David"/>
                <w:sz w:val="24"/>
                <w:szCs w:val="24"/>
              </w:rPr>
              <w:t>V</w:t>
            </w:r>
            <w:r w:rsidRPr="001616AE">
              <w:rPr>
                <w:rFonts w:ascii="David" w:eastAsia="David" w:hAnsi="David" w:cs="David"/>
                <w:sz w:val="24"/>
                <w:szCs w:val="24"/>
              </w:rPr>
              <w:t>alley College</w:t>
            </w:r>
            <w:r w:rsidR="00D632E8" w:rsidRPr="001616AE">
              <w:rPr>
                <w:rFonts w:ascii="David" w:hAnsi="David" w:cs="David"/>
                <w:sz w:val="24"/>
                <w:szCs w:val="24"/>
              </w:rPr>
              <w:t>. Communication</w:t>
            </w:r>
          </w:p>
        </w:tc>
        <w:tc>
          <w:tcPr>
            <w:tcW w:w="2528" w:type="dxa"/>
          </w:tcPr>
          <w:p w14:paraId="5D297B7F" w14:textId="571B5EE0" w:rsidR="00D632E8" w:rsidRPr="001616AE" w:rsidRDefault="00D632E8" w:rsidP="004506BB">
            <w:pPr>
              <w:bidi w:val="0"/>
              <w:spacing w:after="200" w:line="240" w:lineRule="auto"/>
              <w:contextualSpacing/>
              <w:rPr>
                <w:rFonts w:ascii="David" w:hAnsi="David" w:cs="David"/>
                <w:sz w:val="24"/>
                <w:szCs w:val="24"/>
              </w:rPr>
            </w:pPr>
            <w:r w:rsidRPr="001616AE">
              <w:rPr>
                <w:rFonts w:ascii="David" w:hAnsi="David" w:cs="David"/>
                <w:sz w:val="24"/>
                <w:szCs w:val="24"/>
              </w:rPr>
              <w:t>2005-2008</w:t>
            </w:r>
          </w:p>
        </w:tc>
      </w:tr>
    </w:tbl>
    <w:p w14:paraId="4B50F688" w14:textId="77777777" w:rsidR="00BB7768" w:rsidRPr="001616AE" w:rsidRDefault="00BB7768" w:rsidP="004506BB">
      <w:pPr>
        <w:bidi w:val="0"/>
        <w:spacing w:after="200" w:line="240" w:lineRule="auto"/>
        <w:contextualSpacing/>
        <w:rPr>
          <w:rFonts w:ascii="David" w:eastAsia="David" w:hAnsi="David" w:cs="David"/>
          <w:sz w:val="24"/>
          <w:szCs w:val="24"/>
        </w:rPr>
      </w:pPr>
    </w:p>
    <w:p w14:paraId="5F7ED5D8" w14:textId="00AA58BB" w:rsidR="00407CDE" w:rsidRPr="001616AE" w:rsidRDefault="00920A5D" w:rsidP="004506BB">
      <w:pPr>
        <w:pStyle w:val="ListParagraph"/>
        <w:numPr>
          <w:ilvl w:val="0"/>
          <w:numId w:val="8"/>
        </w:numPr>
        <w:bidi w:val="0"/>
        <w:spacing w:after="200" w:line="240" w:lineRule="auto"/>
        <w:rPr>
          <w:rFonts w:ascii="David" w:eastAsia="David" w:hAnsi="David" w:cs="David"/>
          <w:sz w:val="24"/>
          <w:szCs w:val="24"/>
        </w:rPr>
      </w:pPr>
      <w:r w:rsidRPr="001616AE">
        <w:rPr>
          <w:rFonts w:ascii="David" w:eastAsia="David" w:hAnsi="David" w:cs="David"/>
          <w:b/>
          <w:sz w:val="24"/>
          <w:szCs w:val="24"/>
          <w:u w:val="single"/>
        </w:rPr>
        <w:t>Academic Ranks and Tenure in Institutes of Higher Education</w:t>
      </w:r>
    </w:p>
    <w:tbl>
      <w:tblPr>
        <w:bidiVisual/>
        <w:tblW w:w="9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29"/>
        <w:gridCol w:w="3959"/>
        <w:gridCol w:w="2599"/>
      </w:tblGrid>
      <w:tr w:rsidR="00BF6EEB" w:rsidRPr="001616AE" w14:paraId="350F7866" w14:textId="77777777" w:rsidTr="00156F40">
        <w:tc>
          <w:tcPr>
            <w:tcW w:w="2629" w:type="dxa"/>
          </w:tcPr>
          <w:p w14:paraId="5DE5EBCF" w14:textId="77777777" w:rsidR="00BF6EEB" w:rsidRPr="001616AE" w:rsidRDefault="00BF6EEB" w:rsidP="004506BB">
            <w:pPr>
              <w:bidi w:val="0"/>
              <w:spacing w:after="200" w:line="240" w:lineRule="auto"/>
              <w:ind w:left="360"/>
              <w:contextualSpacing/>
              <w:rPr>
                <w:rFonts w:ascii="David" w:eastAsia="David" w:hAnsi="David" w:cs="David"/>
                <w:b/>
                <w:sz w:val="24"/>
                <w:szCs w:val="24"/>
              </w:rPr>
            </w:pPr>
            <w:r w:rsidRPr="001616AE">
              <w:rPr>
                <w:rFonts w:ascii="David" w:eastAsia="David" w:hAnsi="David" w:cs="David"/>
                <w:b/>
                <w:sz w:val="24"/>
                <w:szCs w:val="24"/>
              </w:rPr>
              <w:t>Rank/Position</w:t>
            </w:r>
          </w:p>
        </w:tc>
        <w:tc>
          <w:tcPr>
            <w:tcW w:w="3959" w:type="dxa"/>
          </w:tcPr>
          <w:p w14:paraId="58945F28"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Name of Institution and Department</w:t>
            </w:r>
          </w:p>
        </w:tc>
        <w:tc>
          <w:tcPr>
            <w:tcW w:w="2599" w:type="dxa"/>
          </w:tcPr>
          <w:p w14:paraId="4F135E24"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Dates</w:t>
            </w:r>
          </w:p>
        </w:tc>
      </w:tr>
      <w:tr w:rsidR="00BF6EEB" w:rsidRPr="001616AE" w14:paraId="79BAFB7D" w14:textId="77777777" w:rsidTr="00A934A4">
        <w:trPr>
          <w:trHeight w:val="343"/>
        </w:trPr>
        <w:tc>
          <w:tcPr>
            <w:tcW w:w="2629" w:type="dxa"/>
          </w:tcPr>
          <w:p w14:paraId="2D8ABB6B"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Lecturer (proposed)</w:t>
            </w:r>
          </w:p>
        </w:tc>
        <w:tc>
          <w:tcPr>
            <w:tcW w:w="3959" w:type="dxa"/>
          </w:tcPr>
          <w:p w14:paraId="3E44D3F5" w14:textId="078AAA7B" w:rsidR="00BF6EEB" w:rsidRPr="001616AE" w:rsidRDefault="00BB7768"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Max Stern </w:t>
            </w:r>
            <w:proofErr w:type="spellStart"/>
            <w:r w:rsidRPr="001616AE">
              <w:rPr>
                <w:rFonts w:ascii="David" w:eastAsia="David" w:hAnsi="David" w:cs="David"/>
                <w:sz w:val="24"/>
                <w:szCs w:val="24"/>
              </w:rPr>
              <w:t>Yezreel</w:t>
            </w:r>
            <w:proofErr w:type="spellEnd"/>
            <w:r w:rsidRPr="001616AE">
              <w:rPr>
                <w:rFonts w:ascii="David" w:eastAsia="David" w:hAnsi="David" w:cs="David"/>
                <w:sz w:val="24"/>
                <w:szCs w:val="24"/>
              </w:rPr>
              <w:t xml:space="preserve"> </w:t>
            </w:r>
            <w:r w:rsidR="00AB2B92">
              <w:rPr>
                <w:rFonts w:ascii="David" w:eastAsia="David" w:hAnsi="David" w:cs="David"/>
                <w:sz w:val="24"/>
                <w:szCs w:val="24"/>
              </w:rPr>
              <w:t>V</w:t>
            </w:r>
            <w:r w:rsidRPr="001616AE">
              <w:rPr>
                <w:rFonts w:ascii="David" w:eastAsia="David" w:hAnsi="David" w:cs="David"/>
                <w:sz w:val="24"/>
                <w:szCs w:val="24"/>
              </w:rPr>
              <w:t>alley College</w:t>
            </w:r>
          </w:p>
        </w:tc>
        <w:tc>
          <w:tcPr>
            <w:tcW w:w="2599" w:type="dxa"/>
          </w:tcPr>
          <w:p w14:paraId="718440E8"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2023-2024</w:t>
            </w:r>
          </w:p>
        </w:tc>
      </w:tr>
      <w:tr w:rsidR="00BF6EEB" w:rsidRPr="001616AE" w14:paraId="047EA1C0" w14:textId="77777777" w:rsidTr="00A934A4">
        <w:trPr>
          <w:trHeight w:val="352"/>
        </w:trPr>
        <w:tc>
          <w:tcPr>
            <w:tcW w:w="2629" w:type="dxa"/>
          </w:tcPr>
          <w:p w14:paraId="154EEA51"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Teacher Part-Time</w:t>
            </w:r>
          </w:p>
        </w:tc>
        <w:tc>
          <w:tcPr>
            <w:tcW w:w="3959" w:type="dxa"/>
          </w:tcPr>
          <w:p w14:paraId="0F7FDB4D" w14:textId="7B5395CC"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Netanya </w:t>
            </w:r>
            <w:r w:rsidR="00AB2B92">
              <w:rPr>
                <w:rFonts w:ascii="David" w:eastAsia="David" w:hAnsi="David" w:cs="David"/>
                <w:sz w:val="24"/>
                <w:szCs w:val="24"/>
              </w:rPr>
              <w:t>A</w:t>
            </w:r>
            <w:r w:rsidRPr="001616AE">
              <w:rPr>
                <w:rFonts w:ascii="David" w:eastAsia="David" w:hAnsi="David" w:cs="David"/>
                <w:sz w:val="24"/>
                <w:szCs w:val="24"/>
              </w:rPr>
              <w:t xml:space="preserve">cademic </w:t>
            </w:r>
            <w:r w:rsidR="00AB2B92">
              <w:rPr>
                <w:rFonts w:ascii="David" w:eastAsia="David" w:hAnsi="David" w:cs="David"/>
                <w:sz w:val="24"/>
                <w:szCs w:val="24"/>
              </w:rPr>
              <w:t>C</w:t>
            </w:r>
            <w:r w:rsidRPr="001616AE">
              <w:rPr>
                <w:rFonts w:ascii="David" w:eastAsia="David" w:hAnsi="David" w:cs="David"/>
                <w:sz w:val="24"/>
                <w:szCs w:val="24"/>
              </w:rPr>
              <w:t>ollege</w:t>
            </w:r>
          </w:p>
        </w:tc>
        <w:tc>
          <w:tcPr>
            <w:tcW w:w="2599" w:type="dxa"/>
          </w:tcPr>
          <w:p w14:paraId="370CE374"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2023-2024</w:t>
            </w:r>
          </w:p>
        </w:tc>
      </w:tr>
      <w:tr w:rsidR="00BF6EEB" w:rsidRPr="001616AE" w14:paraId="3625EBBF" w14:textId="77777777" w:rsidTr="00A934A4">
        <w:trPr>
          <w:trHeight w:val="352"/>
        </w:trPr>
        <w:tc>
          <w:tcPr>
            <w:tcW w:w="2629" w:type="dxa"/>
          </w:tcPr>
          <w:p w14:paraId="090FF69B"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Lecturer</w:t>
            </w:r>
          </w:p>
        </w:tc>
        <w:tc>
          <w:tcPr>
            <w:tcW w:w="3959" w:type="dxa"/>
          </w:tcPr>
          <w:p w14:paraId="44744018" w14:textId="6106E388" w:rsidR="00BF6EEB" w:rsidRPr="001616AE" w:rsidRDefault="00BF6EEB"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 xml:space="preserve">Netanya </w:t>
            </w:r>
            <w:r w:rsidR="00AB2B92">
              <w:rPr>
                <w:rFonts w:ascii="David" w:eastAsia="David" w:hAnsi="David" w:cs="David"/>
                <w:sz w:val="24"/>
                <w:szCs w:val="24"/>
              </w:rPr>
              <w:t>A</w:t>
            </w:r>
            <w:r w:rsidRPr="001616AE">
              <w:rPr>
                <w:rFonts w:ascii="David" w:eastAsia="David" w:hAnsi="David" w:cs="David"/>
                <w:sz w:val="24"/>
                <w:szCs w:val="24"/>
              </w:rPr>
              <w:t xml:space="preserve">cademic </w:t>
            </w:r>
            <w:r w:rsidR="00AB2B92">
              <w:rPr>
                <w:rFonts w:ascii="David" w:eastAsia="David" w:hAnsi="David" w:cs="David"/>
                <w:sz w:val="24"/>
                <w:szCs w:val="24"/>
              </w:rPr>
              <w:t>C</w:t>
            </w:r>
            <w:r w:rsidRPr="001616AE">
              <w:rPr>
                <w:rFonts w:ascii="David" w:eastAsia="David" w:hAnsi="David" w:cs="David"/>
                <w:sz w:val="24"/>
                <w:szCs w:val="24"/>
              </w:rPr>
              <w:t>ollege</w:t>
            </w:r>
          </w:p>
        </w:tc>
        <w:tc>
          <w:tcPr>
            <w:tcW w:w="2599" w:type="dxa"/>
          </w:tcPr>
          <w:p w14:paraId="3ACBC3DE"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2022-2023</w:t>
            </w:r>
          </w:p>
        </w:tc>
      </w:tr>
      <w:tr w:rsidR="00BF6EEB" w:rsidRPr="001616AE" w14:paraId="6389A6ED" w14:textId="77777777" w:rsidTr="00A934A4">
        <w:trPr>
          <w:trHeight w:val="352"/>
        </w:trPr>
        <w:tc>
          <w:tcPr>
            <w:tcW w:w="2629" w:type="dxa"/>
          </w:tcPr>
          <w:p w14:paraId="67D1DEE4"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Teacher Part-Time</w:t>
            </w:r>
          </w:p>
        </w:tc>
        <w:tc>
          <w:tcPr>
            <w:tcW w:w="3959" w:type="dxa"/>
          </w:tcPr>
          <w:p w14:paraId="7960CF3B"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Hadassah Academic College</w:t>
            </w:r>
          </w:p>
        </w:tc>
        <w:tc>
          <w:tcPr>
            <w:tcW w:w="2599" w:type="dxa"/>
          </w:tcPr>
          <w:p w14:paraId="11FAF4AF"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2019-2021</w:t>
            </w:r>
          </w:p>
        </w:tc>
      </w:tr>
      <w:tr w:rsidR="00BF6EEB" w:rsidRPr="001616AE" w14:paraId="2C959D0F" w14:textId="77777777" w:rsidTr="00A934A4">
        <w:trPr>
          <w:trHeight w:val="352"/>
        </w:trPr>
        <w:tc>
          <w:tcPr>
            <w:tcW w:w="2629" w:type="dxa"/>
          </w:tcPr>
          <w:p w14:paraId="32D5CBA2"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Teaching Fellows</w:t>
            </w:r>
          </w:p>
        </w:tc>
        <w:tc>
          <w:tcPr>
            <w:tcW w:w="3959" w:type="dxa"/>
          </w:tcPr>
          <w:p w14:paraId="4EF1D127" w14:textId="3753D91C" w:rsidR="00BF6EEB" w:rsidRPr="001616AE" w:rsidRDefault="00BB7768"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Max Stern </w:t>
            </w:r>
            <w:proofErr w:type="spellStart"/>
            <w:r w:rsidRPr="001616AE">
              <w:rPr>
                <w:rFonts w:ascii="David" w:eastAsia="David" w:hAnsi="David" w:cs="David"/>
                <w:sz w:val="24"/>
                <w:szCs w:val="24"/>
              </w:rPr>
              <w:t>Yezreel</w:t>
            </w:r>
            <w:proofErr w:type="spellEnd"/>
            <w:r w:rsidRPr="001616AE">
              <w:rPr>
                <w:rFonts w:ascii="David" w:eastAsia="David" w:hAnsi="David" w:cs="David"/>
                <w:sz w:val="24"/>
                <w:szCs w:val="24"/>
              </w:rPr>
              <w:t xml:space="preserve"> </w:t>
            </w:r>
            <w:r w:rsidR="00AB2B92">
              <w:rPr>
                <w:rFonts w:ascii="David" w:eastAsia="David" w:hAnsi="David" w:cs="David"/>
                <w:sz w:val="24"/>
                <w:szCs w:val="24"/>
              </w:rPr>
              <w:t>V</w:t>
            </w:r>
            <w:r w:rsidRPr="001616AE">
              <w:rPr>
                <w:rFonts w:ascii="David" w:eastAsia="David" w:hAnsi="David" w:cs="David"/>
                <w:sz w:val="24"/>
                <w:szCs w:val="24"/>
              </w:rPr>
              <w:t>alley College</w:t>
            </w:r>
          </w:p>
        </w:tc>
        <w:tc>
          <w:tcPr>
            <w:tcW w:w="2599" w:type="dxa"/>
          </w:tcPr>
          <w:p w14:paraId="2DF1B410"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2018-2021</w:t>
            </w:r>
          </w:p>
        </w:tc>
      </w:tr>
      <w:tr w:rsidR="00BF6EEB" w:rsidRPr="001616AE" w14:paraId="646D2991" w14:textId="77777777" w:rsidTr="00A934A4">
        <w:trPr>
          <w:trHeight w:val="343"/>
        </w:trPr>
        <w:tc>
          <w:tcPr>
            <w:tcW w:w="2629" w:type="dxa"/>
          </w:tcPr>
          <w:p w14:paraId="02B71AB9"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Teacher Part-Time</w:t>
            </w:r>
          </w:p>
        </w:tc>
        <w:tc>
          <w:tcPr>
            <w:tcW w:w="3959" w:type="dxa"/>
          </w:tcPr>
          <w:p w14:paraId="4588EF9E" w14:textId="5904128D"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Netanya </w:t>
            </w:r>
            <w:r w:rsidR="00AB2B92">
              <w:rPr>
                <w:rFonts w:ascii="David" w:eastAsia="David" w:hAnsi="David" w:cs="David"/>
                <w:sz w:val="24"/>
                <w:szCs w:val="24"/>
              </w:rPr>
              <w:t>A</w:t>
            </w:r>
            <w:r w:rsidRPr="001616AE">
              <w:rPr>
                <w:rFonts w:ascii="David" w:eastAsia="David" w:hAnsi="David" w:cs="David"/>
                <w:sz w:val="24"/>
                <w:szCs w:val="24"/>
              </w:rPr>
              <w:t xml:space="preserve">cademic </w:t>
            </w:r>
            <w:r w:rsidR="00AB2B92">
              <w:rPr>
                <w:rFonts w:ascii="David" w:eastAsia="David" w:hAnsi="David" w:cs="David"/>
                <w:sz w:val="24"/>
                <w:szCs w:val="24"/>
              </w:rPr>
              <w:t>C</w:t>
            </w:r>
            <w:r w:rsidRPr="001616AE">
              <w:rPr>
                <w:rFonts w:ascii="David" w:eastAsia="David" w:hAnsi="David" w:cs="David"/>
                <w:sz w:val="24"/>
                <w:szCs w:val="24"/>
              </w:rPr>
              <w:t>ollege</w:t>
            </w:r>
          </w:p>
        </w:tc>
        <w:tc>
          <w:tcPr>
            <w:tcW w:w="2599" w:type="dxa"/>
          </w:tcPr>
          <w:p w14:paraId="315D5406"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2013-2021</w:t>
            </w:r>
          </w:p>
        </w:tc>
      </w:tr>
      <w:tr w:rsidR="00BF6EEB" w:rsidRPr="001616AE" w14:paraId="3FDB57A9" w14:textId="77777777" w:rsidTr="00A934A4">
        <w:trPr>
          <w:trHeight w:val="352"/>
        </w:trPr>
        <w:tc>
          <w:tcPr>
            <w:tcW w:w="2629" w:type="dxa"/>
          </w:tcPr>
          <w:p w14:paraId="2479A266" w14:textId="3B95957C" w:rsidR="00BF6EEB" w:rsidRPr="001616AE" w:rsidRDefault="00BF6EEB"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Teaching assistant</w:t>
            </w:r>
          </w:p>
        </w:tc>
        <w:tc>
          <w:tcPr>
            <w:tcW w:w="3959" w:type="dxa"/>
          </w:tcPr>
          <w:p w14:paraId="6957E01E" w14:textId="6279C0A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Netanya </w:t>
            </w:r>
            <w:r w:rsidR="00AB2B92">
              <w:rPr>
                <w:rFonts w:ascii="David" w:eastAsia="David" w:hAnsi="David" w:cs="David"/>
                <w:sz w:val="24"/>
                <w:szCs w:val="24"/>
              </w:rPr>
              <w:t>A</w:t>
            </w:r>
            <w:r w:rsidRPr="001616AE">
              <w:rPr>
                <w:rFonts w:ascii="David" w:eastAsia="David" w:hAnsi="David" w:cs="David"/>
                <w:sz w:val="24"/>
                <w:szCs w:val="24"/>
              </w:rPr>
              <w:t xml:space="preserve">cademic </w:t>
            </w:r>
            <w:r w:rsidR="00AB2B92">
              <w:rPr>
                <w:rFonts w:ascii="David" w:eastAsia="David" w:hAnsi="David" w:cs="David"/>
                <w:sz w:val="24"/>
                <w:szCs w:val="24"/>
              </w:rPr>
              <w:t>C</w:t>
            </w:r>
            <w:r w:rsidRPr="001616AE">
              <w:rPr>
                <w:rFonts w:ascii="David" w:eastAsia="David" w:hAnsi="David" w:cs="David"/>
                <w:sz w:val="24"/>
                <w:szCs w:val="24"/>
              </w:rPr>
              <w:t>ollege</w:t>
            </w:r>
          </w:p>
        </w:tc>
        <w:tc>
          <w:tcPr>
            <w:tcW w:w="2599" w:type="dxa"/>
          </w:tcPr>
          <w:p w14:paraId="6B3DE086"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2012-2020</w:t>
            </w:r>
          </w:p>
        </w:tc>
      </w:tr>
      <w:tr w:rsidR="00BF6EEB" w:rsidRPr="001616AE" w14:paraId="3609DF80" w14:textId="77777777" w:rsidTr="00A934A4">
        <w:trPr>
          <w:trHeight w:val="58"/>
        </w:trPr>
        <w:tc>
          <w:tcPr>
            <w:tcW w:w="2629" w:type="dxa"/>
          </w:tcPr>
          <w:p w14:paraId="5CBEC649"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Junior Research Assistant</w:t>
            </w:r>
          </w:p>
        </w:tc>
        <w:tc>
          <w:tcPr>
            <w:tcW w:w="3959" w:type="dxa"/>
          </w:tcPr>
          <w:p w14:paraId="1DC9BAD5"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Ariel University</w:t>
            </w:r>
          </w:p>
        </w:tc>
        <w:tc>
          <w:tcPr>
            <w:tcW w:w="2599" w:type="dxa"/>
          </w:tcPr>
          <w:p w14:paraId="5F114ED3"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2012-2013</w:t>
            </w:r>
          </w:p>
        </w:tc>
      </w:tr>
      <w:tr w:rsidR="00BF6EEB" w:rsidRPr="001616AE" w14:paraId="6FC98E53" w14:textId="77777777" w:rsidTr="00156F40">
        <w:trPr>
          <w:trHeight w:val="58"/>
        </w:trPr>
        <w:tc>
          <w:tcPr>
            <w:tcW w:w="2629" w:type="dxa"/>
          </w:tcPr>
          <w:p w14:paraId="33D00C17"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Junior Teaching Assistant</w:t>
            </w:r>
          </w:p>
        </w:tc>
        <w:tc>
          <w:tcPr>
            <w:tcW w:w="3959" w:type="dxa"/>
          </w:tcPr>
          <w:p w14:paraId="4F6C98FC"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Reichman University</w:t>
            </w:r>
          </w:p>
        </w:tc>
        <w:tc>
          <w:tcPr>
            <w:tcW w:w="2599" w:type="dxa"/>
          </w:tcPr>
          <w:p w14:paraId="1435D218" w14:textId="77777777" w:rsidR="00BF6EEB" w:rsidRPr="001616AE" w:rsidRDefault="00BF6EEB"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2011-2016</w:t>
            </w:r>
          </w:p>
        </w:tc>
      </w:tr>
      <w:tr w:rsidR="00BF6EEB" w:rsidRPr="001616AE" w14:paraId="44E41FAA" w14:textId="77777777" w:rsidTr="00156F40">
        <w:trPr>
          <w:trHeight w:val="58"/>
        </w:trPr>
        <w:tc>
          <w:tcPr>
            <w:tcW w:w="2629" w:type="dxa"/>
          </w:tcPr>
          <w:p w14:paraId="2265FB6B" w14:textId="77777777" w:rsidR="00BF6EEB" w:rsidRPr="001616AE" w:rsidRDefault="00BF6EEB"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Junior Research Assistant</w:t>
            </w:r>
          </w:p>
        </w:tc>
        <w:tc>
          <w:tcPr>
            <w:tcW w:w="3959" w:type="dxa"/>
          </w:tcPr>
          <w:p w14:paraId="3D6AF5B0" w14:textId="0EB367C9" w:rsidR="00BF6EEB" w:rsidRPr="001616AE" w:rsidRDefault="00BB7768"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 xml:space="preserve">Max Stern </w:t>
            </w:r>
            <w:proofErr w:type="spellStart"/>
            <w:r w:rsidRPr="001616AE">
              <w:rPr>
                <w:rFonts w:ascii="David" w:eastAsia="David" w:hAnsi="David" w:cs="David"/>
                <w:sz w:val="24"/>
                <w:szCs w:val="24"/>
              </w:rPr>
              <w:t>Yezreel</w:t>
            </w:r>
            <w:proofErr w:type="spellEnd"/>
            <w:r w:rsidRPr="001616AE">
              <w:rPr>
                <w:rFonts w:ascii="David" w:eastAsia="David" w:hAnsi="David" w:cs="David"/>
                <w:sz w:val="24"/>
                <w:szCs w:val="24"/>
              </w:rPr>
              <w:t xml:space="preserve"> </w:t>
            </w:r>
            <w:r w:rsidR="00AB2B92">
              <w:rPr>
                <w:rFonts w:ascii="David" w:eastAsia="David" w:hAnsi="David" w:cs="David"/>
                <w:sz w:val="24"/>
                <w:szCs w:val="24"/>
              </w:rPr>
              <w:t>V</w:t>
            </w:r>
            <w:r w:rsidRPr="001616AE">
              <w:rPr>
                <w:rFonts w:ascii="David" w:eastAsia="David" w:hAnsi="David" w:cs="David"/>
                <w:sz w:val="24"/>
                <w:szCs w:val="24"/>
              </w:rPr>
              <w:t>alley College</w:t>
            </w:r>
          </w:p>
        </w:tc>
        <w:tc>
          <w:tcPr>
            <w:tcW w:w="2599" w:type="dxa"/>
          </w:tcPr>
          <w:p w14:paraId="4B603528" w14:textId="77777777" w:rsidR="00BF6EEB" w:rsidRPr="001616AE" w:rsidRDefault="00BF6EEB"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2009-2016</w:t>
            </w:r>
          </w:p>
        </w:tc>
      </w:tr>
      <w:tr w:rsidR="00BF6EEB" w:rsidRPr="001616AE" w14:paraId="348F93FD" w14:textId="77777777" w:rsidTr="00A934A4">
        <w:trPr>
          <w:trHeight w:val="343"/>
        </w:trPr>
        <w:tc>
          <w:tcPr>
            <w:tcW w:w="2629" w:type="dxa"/>
          </w:tcPr>
          <w:p w14:paraId="4BA35A47" w14:textId="7294033D" w:rsidR="00BF6EEB" w:rsidRPr="001616AE" w:rsidRDefault="00BF6EEB"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Teaching assistant</w:t>
            </w:r>
          </w:p>
        </w:tc>
        <w:tc>
          <w:tcPr>
            <w:tcW w:w="3959" w:type="dxa"/>
          </w:tcPr>
          <w:p w14:paraId="54CB4390" w14:textId="2CACB835" w:rsidR="00BF6EEB" w:rsidRPr="001616AE" w:rsidRDefault="00BB7768"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 xml:space="preserve">Max Stern </w:t>
            </w:r>
            <w:proofErr w:type="spellStart"/>
            <w:r w:rsidRPr="001616AE">
              <w:rPr>
                <w:rFonts w:ascii="David" w:eastAsia="David" w:hAnsi="David" w:cs="David"/>
                <w:sz w:val="24"/>
                <w:szCs w:val="24"/>
              </w:rPr>
              <w:t>Yezreel</w:t>
            </w:r>
            <w:proofErr w:type="spellEnd"/>
            <w:r w:rsidRPr="001616AE">
              <w:rPr>
                <w:rFonts w:ascii="David" w:eastAsia="David" w:hAnsi="David" w:cs="David"/>
                <w:sz w:val="24"/>
                <w:szCs w:val="24"/>
              </w:rPr>
              <w:t xml:space="preserve"> </w:t>
            </w:r>
            <w:r w:rsidR="00AB2B92">
              <w:rPr>
                <w:rFonts w:ascii="David" w:eastAsia="David" w:hAnsi="David" w:cs="David"/>
                <w:sz w:val="24"/>
                <w:szCs w:val="24"/>
              </w:rPr>
              <w:t>V</w:t>
            </w:r>
            <w:r w:rsidRPr="001616AE">
              <w:rPr>
                <w:rFonts w:ascii="David" w:eastAsia="David" w:hAnsi="David" w:cs="David"/>
                <w:sz w:val="24"/>
                <w:szCs w:val="24"/>
              </w:rPr>
              <w:t>alley College</w:t>
            </w:r>
          </w:p>
        </w:tc>
        <w:tc>
          <w:tcPr>
            <w:tcW w:w="2599" w:type="dxa"/>
          </w:tcPr>
          <w:p w14:paraId="14EBC920" w14:textId="77777777" w:rsidR="00BF6EEB" w:rsidRPr="001616AE" w:rsidRDefault="00BF6EEB"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2009-2018</w:t>
            </w:r>
          </w:p>
        </w:tc>
      </w:tr>
    </w:tbl>
    <w:p w14:paraId="59A0FD62" w14:textId="77777777" w:rsidR="007C3ADB" w:rsidRPr="001616AE" w:rsidRDefault="007C3ADB" w:rsidP="004506BB">
      <w:pPr>
        <w:spacing w:line="240" w:lineRule="auto"/>
        <w:contextualSpacing/>
        <w:rPr>
          <w:rFonts w:ascii="David" w:hAnsi="David" w:cs="David" w:hint="cs"/>
        </w:rPr>
      </w:pPr>
    </w:p>
    <w:p w14:paraId="0665042D" w14:textId="77777777" w:rsidR="00050408" w:rsidRDefault="00050408" w:rsidP="004506BB">
      <w:pPr>
        <w:bidi w:val="0"/>
        <w:spacing w:after="200" w:line="240" w:lineRule="auto"/>
        <w:ind w:left="720"/>
        <w:contextualSpacing/>
        <w:rPr>
          <w:rFonts w:ascii="David" w:eastAsia="David" w:hAnsi="David" w:cs="David"/>
          <w:sz w:val="24"/>
          <w:szCs w:val="24"/>
        </w:rPr>
      </w:pPr>
    </w:p>
    <w:p w14:paraId="6874CAC3" w14:textId="77777777" w:rsidR="00050408" w:rsidRDefault="00050408" w:rsidP="004506BB">
      <w:pPr>
        <w:bidi w:val="0"/>
        <w:spacing w:after="200" w:line="240" w:lineRule="auto"/>
        <w:ind w:left="720"/>
        <w:contextualSpacing/>
        <w:rPr>
          <w:rFonts w:ascii="David" w:eastAsia="David" w:hAnsi="David" w:cs="David"/>
          <w:sz w:val="24"/>
          <w:szCs w:val="24"/>
        </w:rPr>
      </w:pPr>
    </w:p>
    <w:p w14:paraId="2FB891CB" w14:textId="77777777" w:rsidR="00050408" w:rsidRPr="00050408" w:rsidRDefault="00050408" w:rsidP="004506BB">
      <w:pPr>
        <w:bidi w:val="0"/>
        <w:spacing w:after="200" w:line="240" w:lineRule="auto"/>
        <w:ind w:left="720"/>
        <w:contextualSpacing/>
        <w:rPr>
          <w:rFonts w:ascii="David" w:eastAsia="David" w:hAnsi="David" w:cs="David"/>
          <w:sz w:val="24"/>
          <w:szCs w:val="24"/>
        </w:rPr>
      </w:pPr>
    </w:p>
    <w:p w14:paraId="015FFD1C" w14:textId="0D86C5F5" w:rsidR="00755CA6" w:rsidRDefault="00920A5D" w:rsidP="004506BB">
      <w:pPr>
        <w:numPr>
          <w:ilvl w:val="0"/>
          <w:numId w:val="8"/>
        </w:numPr>
        <w:bidi w:val="0"/>
        <w:spacing w:after="200" w:line="240" w:lineRule="auto"/>
        <w:contextualSpacing/>
        <w:rPr>
          <w:rFonts w:ascii="David" w:eastAsia="David" w:hAnsi="David" w:cs="David"/>
          <w:sz w:val="24"/>
          <w:szCs w:val="24"/>
        </w:rPr>
      </w:pPr>
      <w:r w:rsidRPr="001616AE">
        <w:rPr>
          <w:rFonts w:ascii="David" w:eastAsia="David" w:hAnsi="David" w:cs="David"/>
          <w:b/>
          <w:sz w:val="24"/>
          <w:szCs w:val="24"/>
          <w:u w:val="single"/>
        </w:rPr>
        <w:t>Offices in Academic Administration</w:t>
      </w:r>
      <w:r w:rsidRPr="001616AE">
        <w:rPr>
          <w:rFonts w:ascii="David" w:eastAsia="David" w:hAnsi="David" w:cs="David"/>
          <w:sz w:val="24"/>
          <w:szCs w:val="24"/>
        </w:rPr>
        <w:t xml:space="preserve">  </w:t>
      </w:r>
    </w:p>
    <w:tbl>
      <w:tblPr>
        <w:tblpPr w:leftFromText="180" w:rightFromText="180" w:vertAnchor="page" w:horzAnchor="margin" w:tblpY="1753"/>
        <w:bidiVisual/>
        <w:tblW w:w="9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1"/>
        <w:gridCol w:w="2933"/>
      </w:tblGrid>
      <w:tr w:rsidR="00156F40" w:rsidRPr="005D60D0" w14:paraId="6B5E793B" w14:textId="77777777" w:rsidTr="00A934A4">
        <w:trPr>
          <w:trHeight w:val="448"/>
        </w:trPr>
        <w:tc>
          <w:tcPr>
            <w:tcW w:w="6421" w:type="dxa"/>
            <w:vAlign w:val="center"/>
          </w:tcPr>
          <w:p w14:paraId="4B7C6869" w14:textId="77777777" w:rsidR="00156F40" w:rsidRPr="00755CA6" w:rsidRDefault="00156F40" w:rsidP="004506BB">
            <w:pPr>
              <w:bidi w:val="0"/>
              <w:spacing w:after="240" w:line="240" w:lineRule="auto"/>
              <w:contextualSpacing/>
              <w:rPr>
                <w:rFonts w:ascii="David" w:hAnsi="David" w:cs="David"/>
                <w:b/>
                <w:bCs/>
                <w:color w:val="000000" w:themeColor="text1"/>
                <w:sz w:val="24"/>
                <w:szCs w:val="24"/>
                <w:rtl/>
              </w:rPr>
            </w:pPr>
            <w:r w:rsidRPr="00755CA6">
              <w:rPr>
                <w:rFonts w:ascii="David" w:hAnsi="David" w:cs="David"/>
                <w:b/>
                <w:bCs/>
                <w:color w:val="000000" w:themeColor="text1"/>
                <w:sz w:val="24"/>
                <w:szCs w:val="24"/>
              </w:rPr>
              <w:t>Name of Institution and Department</w:t>
            </w:r>
          </w:p>
        </w:tc>
        <w:tc>
          <w:tcPr>
            <w:tcW w:w="2933" w:type="dxa"/>
            <w:vAlign w:val="center"/>
          </w:tcPr>
          <w:p w14:paraId="7EBE7369" w14:textId="77777777" w:rsidR="00156F40" w:rsidRPr="00755CA6" w:rsidRDefault="00156F40" w:rsidP="004506BB">
            <w:pPr>
              <w:bidi w:val="0"/>
              <w:spacing w:after="240" w:line="240" w:lineRule="auto"/>
              <w:contextualSpacing/>
              <w:rPr>
                <w:rFonts w:ascii="David" w:hAnsi="David" w:cs="David"/>
                <w:b/>
                <w:bCs/>
                <w:color w:val="000000" w:themeColor="text1"/>
                <w:sz w:val="24"/>
                <w:szCs w:val="24"/>
              </w:rPr>
            </w:pPr>
            <w:r w:rsidRPr="00755CA6">
              <w:rPr>
                <w:rFonts w:ascii="David" w:hAnsi="David" w:cs="David"/>
                <w:b/>
                <w:bCs/>
                <w:color w:val="000000" w:themeColor="text1"/>
                <w:sz w:val="24"/>
                <w:szCs w:val="24"/>
              </w:rPr>
              <w:t>Dates</w:t>
            </w:r>
          </w:p>
        </w:tc>
      </w:tr>
      <w:tr w:rsidR="00156F40" w:rsidRPr="005D60D0" w14:paraId="76C2E8D5" w14:textId="77777777" w:rsidTr="00A934A4">
        <w:trPr>
          <w:trHeight w:val="344"/>
        </w:trPr>
        <w:tc>
          <w:tcPr>
            <w:tcW w:w="6421" w:type="dxa"/>
            <w:vAlign w:val="center"/>
          </w:tcPr>
          <w:p w14:paraId="225DB077" w14:textId="77777777" w:rsidR="00156F40" w:rsidRPr="00755CA6" w:rsidRDefault="00156F40" w:rsidP="004506BB">
            <w:pPr>
              <w:bidi w:val="0"/>
              <w:spacing w:after="240" w:line="240" w:lineRule="auto"/>
              <w:contextualSpacing/>
              <w:rPr>
                <w:rFonts w:ascii="David" w:hAnsi="David" w:cs="David"/>
                <w:sz w:val="24"/>
                <w:szCs w:val="24"/>
              </w:rPr>
            </w:pPr>
            <w:r w:rsidRPr="001616AE">
              <w:rPr>
                <w:rFonts w:ascii="David" w:eastAsia="David" w:hAnsi="David" w:cs="David"/>
                <w:sz w:val="24"/>
                <w:szCs w:val="24"/>
              </w:rPr>
              <w:t>Member of German Society for Online Research</w:t>
            </w:r>
          </w:p>
        </w:tc>
        <w:tc>
          <w:tcPr>
            <w:tcW w:w="2933" w:type="dxa"/>
            <w:vAlign w:val="center"/>
          </w:tcPr>
          <w:p w14:paraId="7F478B96" w14:textId="77777777" w:rsidR="00156F40" w:rsidRPr="00755CA6" w:rsidRDefault="00156F40" w:rsidP="004506BB">
            <w:pPr>
              <w:bidi w:val="0"/>
              <w:spacing w:after="240" w:line="240" w:lineRule="auto"/>
              <w:contextualSpacing/>
              <w:rPr>
                <w:rFonts w:ascii="David" w:hAnsi="David" w:cs="David"/>
                <w:sz w:val="24"/>
                <w:szCs w:val="24"/>
              </w:rPr>
            </w:pPr>
            <w:r>
              <w:rPr>
                <w:rFonts w:ascii="David" w:eastAsia="David" w:hAnsi="David" w:cs="David"/>
                <w:sz w:val="24"/>
                <w:szCs w:val="24"/>
              </w:rPr>
              <w:t>2013-present</w:t>
            </w:r>
          </w:p>
        </w:tc>
      </w:tr>
      <w:tr w:rsidR="00156F40" w:rsidRPr="005D60D0" w14:paraId="1742621C" w14:textId="77777777" w:rsidTr="00A934A4">
        <w:trPr>
          <w:trHeight w:val="353"/>
        </w:trPr>
        <w:tc>
          <w:tcPr>
            <w:tcW w:w="6421" w:type="dxa"/>
            <w:vAlign w:val="center"/>
          </w:tcPr>
          <w:p w14:paraId="2E6B3096" w14:textId="77777777" w:rsidR="00156F40" w:rsidRPr="002C2F9D" w:rsidRDefault="00156F40"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 xml:space="preserve">Member of Israel Communication </w:t>
            </w:r>
            <w:r>
              <w:rPr>
                <w:rFonts w:ascii="David" w:eastAsia="David" w:hAnsi="David" w:cs="David"/>
                <w:sz w:val="24"/>
                <w:szCs w:val="24"/>
              </w:rPr>
              <w:t>A</w:t>
            </w:r>
            <w:r w:rsidRPr="001616AE">
              <w:rPr>
                <w:rFonts w:ascii="David" w:eastAsia="David" w:hAnsi="David" w:cs="David"/>
                <w:sz w:val="24"/>
                <w:szCs w:val="24"/>
              </w:rPr>
              <w:t>ssociation</w:t>
            </w:r>
          </w:p>
        </w:tc>
        <w:tc>
          <w:tcPr>
            <w:tcW w:w="2933" w:type="dxa"/>
            <w:vAlign w:val="center"/>
          </w:tcPr>
          <w:p w14:paraId="6133B20C" w14:textId="77777777" w:rsidR="00156F40" w:rsidRPr="00755CA6" w:rsidRDefault="00156F40" w:rsidP="004506BB">
            <w:pPr>
              <w:bidi w:val="0"/>
              <w:spacing w:after="240" w:line="240" w:lineRule="auto"/>
              <w:contextualSpacing/>
              <w:rPr>
                <w:rFonts w:ascii="David" w:hAnsi="David" w:cs="David"/>
                <w:b/>
                <w:bCs/>
                <w:color w:val="000000" w:themeColor="text1"/>
                <w:sz w:val="24"/>
                <w:szCs w:val="24"/>
              </w:rPr>
            </w:pPr>
            <w:r>
              <w:rPr>
                <w:rFonts w:ascii="David" w:hAnsi="David" w:cs="David"/>
                <w:sz w:val="24"/>
                <w:szCs w:val="24"/>
              </w:rPr>
              <w:t>2012</w:t>
            </w:r>
            <w:r w:rsidRPr="00755CA6">
              <w:rPr>
                <w:rFonts w:ascii="David" w:hAnsi="David" w:cs="David"/>
                <w:sz w:val="24"/>
                <w:szCs w:val="24"/>
              </w:rPr>
              <w:t>-</w:t>
            </w:r>
            <w:r>
              <w:rPr>
                <w:rFonts w:ascii="David" w:hAnsi="David" w:cs="David"/>
                <w:sz w:val="24"/>
                <w:szCs w:val="24"/>
              </w:rPr>
              <w:t>present</w:t>
            </w:r>
          </w:p>
        </w:tc>
      </w:tr>
      <w:tr w:rsidR="00156F40" w:rsidRPr="005D60D0" w14:paraId="2B68850F" w14:textId="77777777" w:rsidTr="00A934A4">
        <w:trPr>
          <w:trHeight w:val="353"/>
        </w:trPr>
        <w:tc>
          <w:tcPr>
            <w:tcW w:w="6421" w:type="dxa"/>
            <w:vAlign w:val="center"/>
          </w:tcPr>
          <w:p w14:paraId="68BA874A" w14:textId="77777777" w:rsidR="00156F40" w:rsidRPr="00755CA6" w:rsidRDefault="00156F40" w:rsidP="004506BB">
            <w:pPr>
              <w:bidi w:val="0"/>
              <w:spacing w:after="240" w:line="240" w:lineRule="auto"/>
              <w:contextualSpacing/>
              <w:rPr>
                <w:rFonts w:ascii="David" w:hAnsi="David" w:cs="David"/>
                <w:sz w:val="24"/>
                <w:szCs w:val="24"/>
              </w:rPr>
            </w:pPr>
            <w:r w:rsidRPr="001616AE">
              <w:rPr>
                <w:rFonts w:ascii="David" w:eastAsia="David" w:hAnsi="David" w:cs="David"/>
                <w:sz w:val="24"/>
                <w:szCs w:val="24"/>
              </w:rPr>
              <w:t>Member of Israel Political Science Association</w:t>
            </w:r>
          </w:p>
        </w:tc>
        <w:tc>
          <w:tcPr>
            <w:tcW w:w="2933" w:type="dxa"/>
            <w:vAlign w:val="center"/>
          </w:tcPr>
          <w:p w14:paraId="56E507C9" w14:textId="77777777" w:rsidR="00156F40" w:rsidRPr="00755CA6" w:rsidRDefault="00156F40" w:rsidP="004506BB">
            <w:pPr>
              <w:bidi w:val="0"/>
              <w:spacing w:after="240" w:line="240" w:lineRule="auto"/>
              <w:contextualSpacing/>
              <w:rPr>
                <w:rFonts w:ascii="David" w:hAnsi="David" w:cs="David"/>
                <w:sz w:val="24"/>
                <w:szCs w:val="24"/>
              </w:rPr>
            </w:pPr>
            <w:r>
              <w:rPr>
                <w:rFonts w:ascii="David" w:eastAsia="David" w:hAnsi="David" w:cs="David"/>
                <w:sz w:val="24"/>
                <w:szCs w:val="24"/>
              </w:rPr>
              <w:t>2013-2014</w:t>
            </w:r>
          </w:p>
        </w:tc>
      </w:tr>
    </w:tbl>
    <w:p w14:paraId="23DDC2CC" w14:textId="77777777" w:rsidR="00050408" w:rsidRPr="00050408" w:rsidRDefault="00050408" w:rsidP="00071B44">
      <w:pPr>
        <w:bidi w:val="0"/>
        <w:spacing w:line="240" w:lineRule="auto"/>
        <w:contextualSpacing/>
        <w:rPr>
          <w:rFonts w:ascii="David" w:eastAsia="David" w:hAnsi="David" w:cs="David"/>
          <w:sz w:val="24"/>
          <w:szCs w:val="24"/>
        </w:rPr>
      </w:pPr>
    </w:p>
    <w:p w14:paraId="075E60A1" w14:textId="49462A9E" w:rsidR="007C3ADB" w:rsidRPr="00A90F75" w:rsidRDefault="00920A5D" w:rsidP="00071B44">
      <w:pPr>
        <w:pStyle w:val="ListParagraph"/>
        <w:numPr>
          <w:ilvl w:val="0"/>
          <w:numId w:val="8"/>
        </w:numPr>
        <w:bidi w:val="0"/>
        <w:spacing w:line="240" w:lineRule="auto"/>
        <w:rPr>
          <w:rFonts w:ascii="David" w:eastAsia="David" w:hAnsi="David" w:cs="David"/>
          <w:sz w:val="24"/>
          <w:szCs w:val="24"/>
        </w:rPr>
      </w:pPr>
      <w:r w:rsidRPr="002C2F9D">
        <w:rPr>
          <w:rFonts w:ascii="David" w:eastAsia="David" w:hAnsi="David" w:cs="David"/>
          <w:b/>
          <w:sz w:val="24"/>
          <w:szCs w:val="24"/>
          <w:u w:val="single"/>
        </w:rPr>
        <w:t>Scholarly Positions and Activities outside the Institution</w:t>
      </w:r>
    </w:p>
    <w:tbl>
      <w:tblPr>
        <w:tblpPr w:leftFromText="180" w:rightFromText="180" w:vertAnchor="text" w:horzAnchor="margin" w:tblpY="-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73"/>
        <w:gridCol w:w="4001"/>
        <w:gridCol w:w="1985"/>
      </w:tblGrid>
      <w:tr w:rsidR="00156F40" w:rsidRPr="005D60D0" w14:paraId="78732E2C" w14:textId="77777777" w:rsidTr="00A934A4">
        <w:trPr>
          <w:trHeight w:val="808"/>
        </w:trPr>
        <w:tc>
          <w:tcPr>
            <w:tcW w:w="3373" w:type="dxa"/>
            <w:vAlign w:val="center"/>
          </w:tcPr>
          <w:p w14:paraId="1F219EC7" w14:textId="77777777" w:rsidR="00156F40" w:rsidRPr="00755CA6" w:rsidRDefault="00156F40" w:rsidP="00071B44">
            <w:pPr>
              <w:bidi w:val="0"/>
              <w:spacing w:after="240" w:line="240" w:lineRule="auto"/>
              <w:contextualSpacing/>
              <w:rPr>
                <w:rFonts w:ascii="David" w:hAnsi="David" w:cs="David"/>
                <w:b/>
                <w:bCs/>
                <w:color w:val="000000" w:themeColor="text1"/>
                <w:sz w:val="24"/>
                <w:szCs w:val="24"/>
              </w:rPr>
            </w:pPr>
            <w:r w:rsidRPr="00755CA6">
              <w:rPr>
                <w:rFonts w:ascii="David" w:hAnsi="David" w:cs="David"/>
                <w:color w:val="000000" w:themeColor="text1"/>
                <w:sz w:val="24"/>
                <w:szCs w:val="24"/>
                <w:rtl/>
              </w:rPr>
              <w:t xml:space="preserve">                </w:t>
            </w:r>
            <w:r w:rsidRPr="00755CA6">
              <w:rPr>
                <w:rFonts w:ascii="David" w:hAnsi="David" w:cs="David"/>
                <w:b/>
                <w:bCs/>
                <w:color w:val="000000" w:themeColor="text1"/>
                <w:sz w:val="24"/>
                <w:szCs w:val="24"/>
              </w:rPr>
              <w:t>Role</w:t>
            </w:r>
            <w:r w:rsidRPr="00755CA6">
              <w:rPr>
                <w:rFonts w:ascii="David" w:hAnsi="David" w:cs="David"/>
                <w:b/>
                <w:bCs/>
                <w:color w:val="000000" w:themeColor="text1"/>
                <w:sz w:val="24"/>
                <w:szCs w:val="24"/>
                <w:rtl/>
              </w:rPr>
              <w:t xml:space="preserve">          </w:t>
            </w:r>
          </w:p>
        </w:tc>
        <w:tc>
          <w:tcPr>
            <w:tcW w:w="4001" w:type="dxa"/>
            <w:vAlign w:val="center"/>
          </w:tcPr>
          <w:p w14:paraId="67D4E9F8" w14:textId="77777777" w:rsidR="00156F40" w:rsidRPr="00755CA6" w:rsidRDefault="00156F40" w:rsidP="00071B44">
            <w:pPr>
              <w:bidi w:val="0"/>
              <w:spacing w:after="240" w:line="240" w:lineRule="auto"/>
              <w:contextualSpacing/>
              <w:rPr>
                <w:rFonts w:ascii="David" w:hAnsi="David" w:cs="David"/>
                <w:b/>
                <w:bCs/>
                <w:color w:val="000000" w:themeColor="text1"/>
                <w:sz w:val="24"/>
                <w:szCs w:val="24"/>
                <w:rtl/>
              </w:rPr>
            </w:pPr>
            <w:r w:rsidRPr="00755CA6">
              <w:rPr>
                <w:rFonts w:ascii="David" w:hAnsi="David" w:cs="David"/>
                <w:b/>
                <w:bCs/>
                <w:color w:val="000000" w:themeColor="text1"/>
                <w:sz w:val="24"/>
                <w:szCs w:val="24"/>
              </w:rPr>
              <w:t>Name of Institution and Department</w:t>
            </w:r>
          </w:p>
        </w:tc>
        <w:tc>
          <w:tcPr>
            <w:tcW w:w="1985" w:type="dxa"/>
            <w:vAlign w:val="center"/>
          </w:tcPr>
          <w:p w14:paraId="6E20B957" w14:textId="77777777" w:rsidR="00156F40" w:rsidRPr="00755CA6" w:rsidRDefault="00156F40" w:rsidP="00071B44">
            <w:pPr>
              <w:bidi w:val="0"/>
              <w:spacing w:after="240" w:line="240" w:lineRule="auto"/>
              <w:contextualSpacing/>
              <w:rPr>
                <w:rFonts w:ascii="David" w:hAnsi="David" w:cs="David"/>
                <w:b/>
                <w:bCs/>
                <w:color w:val="000000" w:themeColor="text1"/>
                <w:sz w:val="24"/>
                <w:szCs w:val="24"/>
              </w:rPr>
            </w:pPr>
            <w:r w:rsidRPr="00755CA6">
              <w:rPr>
                <w:rFonts w:ascii="David" w:hAnsi="David" w:cs="David"/>
                <w:b/>
                <w:bCs/>
                <w:color w:val="000000" w:themeColor="text1"/>
                <w:sz w:val="24"/>
                <w:szCs w:val="24"/>
              </w:rPr>
              <w:t>Dates</w:t>
            </w:r>
          </w:p>
        </w:tc>
      </w:tr>
      <w:tr w:rsidR="00156F40" w:rsidRPr="005D60D0" w14:paraId="302AB4BE" w14:textId="77777777" w:rsidTr="00A934A4">
        <w:trPr>
          <w:trHeight w:val="289"/>
        </w:trPr>
        <w:tc>
          <w:tcPr>
            <w:tcW w:w="3373" w:type="dxa"/>
            <w:vAlign w:val="center"/>
          </w:tcPr>
          <w:p w14:paraId="75BF39A7" w14:textId="77777777" w:rsidR="00156F40" w:rsidRPr="00755CA6" w:rsidRDefault="00156F40" w:rsidP="004506BB">
            <w:pPr>
              <w:bidi w:val="0"/>
              <w:spacing w:after="240" w:line="240" w:lineRule="auto"/>
              <w:contextualSpacing/>
              <w:rPr>
                <w:rFonts w:ascii="David" w:hAnsi="David" w:cs="David"/>
                <w:sz w:val="24"/>
                <w:szCs w:val="24"/>
              </w:rPr>
            </w:pPr>
            <w:r w:rsidRPr="001616AE">
              <w:rPr>
                <w:rFonts w:ascii="David" w:eastAsia="David" w:hAnsi="David" w:cs="David"/>
                <w:sz w:val="24"/>
                <w:szCs w:val="24"/>
              </w:rPr>
              <w:t>AI consultant at the Center for Teaching Advancement</w:t>
            </w:r>
          </w:p>
        </w:tc>
        <w:tc>
          <w:tcPr>
            <w:tcW w:w="4001" w:type="dxa"/>
            <w:vAlign w:val="center"/>
          </w:tcPr>
          <w:p w14:paraId="4413BC9F" w14:textId="77777777" w:rsidR="00156F40" w:rsidRPr="00156F40" w:rsidRDefault="00156F40" w:rsidP="004506BB">
            <w:pPr>
              <w:bidi w:val="0"/>
              <w:spacing w:after="240" w:line="240" w:lineRule="auto"/>
              <w:contextualSpacing/>
              <w:rPr>
                <w:rFonts w:ascii="David" w:hAnsi="David" w:cs="David"/>
                <w:sz w:val="24"/>
                <w:szCs w:val="24"/>
              </w:rPr>
            </w:pPr>
            <w:r w:rsidRPr="00156F40">
              <w:rPr>
                <w:rFonts w:ascii="David" w:hAnsi="David" w:cs="David"/>
                <w:color w:val="222222"/>
                <w:sz w:val="24"/>
                <w:szCs w:val="24"/>
                <w:shd w:val="clear" w:color="auto" w:fill="FFFFFF"/>
              </w:rPr>
              <w:t xml:space="preserve">Max Stern </w:t>
            </w:r>
            <w:proofErr w:type="spellStart"/>
            <w:r w:rsidRPr="00156F40">
              <w:rPr>
                <w:rFonts w:ascii="David" w:hAnsi="David" w:cs="David"/>
                <w:color w:val="222222"/>
                <w:sz w:val="24"/>
                <w:szCs w:val="24"/>
                <w:shd w:val="clear" w:color="auto" w:fill="FFFFFF"/>
              </w:rPr>
              <w:t>Yezreel</w:t>
            </w:r>
            <w:proofErr w:type="spellEnd"/>
            <w:r w:rsidRPr="00156F40">
              <w:rPr>
                <w:rFonts w:ascii="David" w:hAnsi="David" w:cs="David"/>
                <w:color w:val="222222"/>
                <w:sz w:val="24"/>
                <w:szCs w:val="24"/>
                <w:shd w:val="clear" w:color="auto" w:fill="FFFFFF"/>
              </w:rPr>
              <w:t xml:space="preserve"> Valley College</w:t>
            </w:r>
          </w:p>
        </w:tc>
        <w:tc>
          <w:tcPr>
            <w:tcW w:w="1985" w:type="dxa"/>
            <w:vAlign w:val="center"/>
          </w:tcPr>
          <w:p w14:paraId="4437EA77" w14:textId="77777777" w:rsidR="00156F40" w:rsidRPr="00755CA6" w:rsidRDefault="00156F40" w:rsidP="004506BB">
            <w:pPr>
              <w:bidi w:val="0"/>
              <w:spacing w:after="240" w:line="240" w:lineRule="auto"/>
              <w:contextualSpacing/>
              <w:rPr>
                <w:rFonts w:ascii="David" w:hAnsi="David" w:cs="David"/>
                <w:sz w:val="24"/>
                <w:szCs w:val="24"/>
              </w:rPr>
            </w:pPr>
            <w:r w:rsidRPr="001616AE">
              <w:rPr>
                <w:rFonts w:ascii="David" w:eastAsia="David" w:hAnsi="David" w:cs="David"/>
                <w:sz w:val="24"/>
                <w:szCs w:val="24"/>
              </w:rPr>
              <w:t>2024-present</w:t>
            </w:r>
          </w:p>
        </w:tc>
      </w:tr>
      <w:tr w:rsidR="00156F40" w:rsidRPr="005D60D0" w14:paraId="407C1537" w14:textId="77777777" w:rsidTr="00A934A4">
        <w:trPr>
          <w:trHeight w:val="407"/>
        </w:trPr>
        <w:tc>
          <w:tcPr>
            <w:tcW w:w="3373" w:type="dxa"/>
            <w:vAlign w:val="center"/>
          </w:tcPr>
          <w:p w14:paraId="7164AADF" w14:textId="77777777" w:rsidR="00156F40" w:rsidRPr="00755CA6" w:rsidRDefault="00156F40" w:rsidP="004506BB">
            <w:pPr>
              <w:bidi w:val="0"/>
              <w:spacing w:after="240" w:line="240" w:lineRule="auto"/>
              <w:contextualSpacing/>
              <w:rPr>
                <w:rFonts w:ascii="David" w:hAnsi="David" w:cs="David"/>
                <w:color w:val="000000" w:themeColor="text1"/>
                <w:sz w:val="24"/>
                <w:szCs w:val="24"/>
                <w:rtl/>
              </w:rPr>
            </w:pPr>
            <w:r w:rsidRPr="001616AE">
              <w:rPr>
                <w:rFonts w:ascii="David" w:eastAsia="David" w:hAnsi="David" w:cs="David"/>
                <w:sz w:val="24"/>
                <w:szCs w:val="24"/>
              </w:rPr>
              <w:t>Academic Committee</w:t>
            </w:r>
          </w:p>
        </w:tc>
        <w:tc>
          <w:tcPr>
            <w:tcW w:w="4001" w:type="dxa"/>
            <w:vAlign w:val="center"/>
          </w:tcPr>
          <w:p w14:paraId="3DFC22A6" w14:textId="77777777" w:rsidR="00156F40" w:rsidRPr="00755CA6" w:rsidRDefault="00156F40" w:rsidP="004506BB">
            <w:pPr>
              <w:bidi w:val="0"/>
              <w:spacing w:after="240" w:line="240" w:lineRule="auto"/>
              <w:contextualSpacing/>
              <w:rPr>
                <w:rFonts w:ascii="David" w:hAnsi="David" w:cs="David"/>
                <w:b/>
                <w:bCs/>
                <w:color w:val="000000" w:themeColor="text1"/>
                <w:sz w:val="24"/>
                <w:szCs w:val="24"/>
              </w:rPr>
            </w:pPr>
            <w:r w:rsidRPr="001616AE">
              <w:rPr>
                <w:rFonts w:ascii="David" w:eastAsia="David" w:hAnsi="David" w:cs="David"/>
                <w:sz w:val="24"/>
                <w:szCs w:val="24"/>
              </w:rPr>
              <w:t xml:space="preserve">Max Stern </w:t>
            </w:r>
            <w:proofErr w:type="spellStart"/>
            <w:r w:rsidRPr="001616AE">
              <w:rPr>
                <w:rFonts w:ascii="David" w:eastAsia="David" w:hAnsi="David" w:cs="David"/>
                <w:sz w:val="24"/>
                <w:szCs w:val="24"/>
              </w:rPr>
              <w:t>Yezreel</w:t>
            </w:r>
            <w:proofErr w:type="spellEnd"/>
            <w:r w:rsidRPr="001616AE">
              <w:rPr>
                <w:rFonts w:ascii="David" w:eastAsia="David" w:hAnsi="David" w:cs="David"/>
                <w:sz w:val="24"/>
                <w:szCs w:val="24"/>
              </w:rPr>
              <w:t xml:space="preserve"> </w:t>
            </w:r>
            <w:r>
              <w:rPr>
                <w:rFonts w:ascii="David" w:eastAsia="David" w:hAnsi="David" w:cs="David"/>
                <w:sz w:val="24"/>
                <w:szCs w:val="24"/>
              </w:rPr>
              <w:t>V</w:t>
            </w:r>
            <w:r w:rsidRPr="001616AE">
              <w:rPr>
                <w:rFonts w:ascii="David" w:eastAsia="David" w:hAnsi="David" w:cs="David"/>
                <w:sz w:val="24"/>
                <w:szCs w:val="24"/>
              </w:rPr>
              <w:t>alley College</w:t>
            </w:r>
          </w:p>
        </w:tc>
        <w:tc>
          <w:tcPr>
            <w:tcW w:w="1985" w:type="dxa"/>
            <w:vAlign w:val="center"/>
          </w:tcPr>
          <w:p w14:paraId="0CCA1B0A" w14:textId="77777777" w:rsidR="00156F40" w:rsidRPr="00755CA6" w:rsidRDefault="00156F40" w:rsidP="004506BB">
            <w:pPr>
              <w:bidi w:val="0"/>
              <w:spacing w:after="240" w:line="240" w:lineRule="auto"/>
              <w:contextualSpacing/>
              <w:rPr>
                <w:rFonts w:ascii="David" w:hAnsi="David" w:cs="David"/>
                <w:b/>
                <w:bCs/>
                <w:color w:val="000000" w:themeColor="text1"/>
                <w:sz w:val="24"/>
                <w:szCs w:val="24"/>
              </w:rPr>
            </w:pPr>
            <w:r>
              <w:rPr>
                <w:rFonts w:ascii="David" w:hAnsi="David" w:cs="David"/>
                <w:sz w:val="24"/>
                <w:szCs w:val="24"/>
              </w:rPr>
              <w:t>2020</w:t>
            </w:r>
            <w:r w:rsidRPr="00755CA6">
              <w:rPr>
                <w:rFonts w:ascii="David" w:hAnsi="David" w:cs="David"/>
                <w:sz w:val="24"/>
                <w:szCs w:val="24"/>
              </w:rPr>
              <w:t>-</w:t>
            </w:r>
            <w:r>
              <w:rPr>
                <w:rFonts w:ascii="David" w:hAnsi="David" w:cs="David"/>
                <w:sz w:val="24"/>
                <w:szCs w:val="24"/>
              </w:rPr>
              <w:t>present</w:t>
            </w:r>
          </w:p>
        </w:tc>
      </w:tr>
      <w:tr w:rsidR="00156F40" w:rsidRPr="005D60D0" w14:paraId="3621D2BA" w14:textId="77777777" w:rsidTr="00A934A4">
        <w:trPr>
          <w:trHeight w:val="61"/>
        </w:trPr>
        <w:tc>
          <w:tcPr>
            <w:tcW w:w="3373" w:type="dxa"/>
            <w:vAlign w:val="center"/>
          </w:tcPr>
          <w:p w14:paraId="7346BCDD" w14:textId="77777777" w:rsidR="00156F40" w:rsidRPr="00755CA6" w:rsidRDefault="00156F40" w:rsidP="004506BB">
            <w:pPr>
              <w:bidi w:val="0"/>
              <w:spacing w:after="240" w:line="240" w:lineRule="auto"/>
              <w:contextualSpacing/>
              <w:rPr>
                <w:rFonts w:ascii="David" w:hAnsi="David" w:cs="David"/>
                <w:sz w:val="24"/>
                <w:szCs w:val="24"/>
              </w:rPr>
            </w:pPr>
            <w:r w:rsidRPr="001616AE">
              <w:rPr>
                <w:rFonts w:ascii="David" w:eastAsia="David" w:hAnsi="David" w:cs="David"/>
                <w:sz w:val="24"/>
                <w:szCs w:val="24"/>
              </w:rPr>
              <w:t xml:space="preserve">Head of Content </w:t>
            </w:r>
            <w:r>
              <w:rPr>
                <w:rFonts w:ascii="David" w:eastAsia="David" w:hAnsi="David" w:cs="David"/>
                <w:sz w:val="24"/>
                <w:szCs w:val="24"/>
              </w:rPr>
              <w:t>M</w:t>
            </w:r>
            <w:r w:rsidRPr="00D30A4B">
              <w:rPr>
                <w:rFonts w:ascii="David" w:eastAsia="David" w:hAnsi="David" w:cs="David"/>
                <w:sz w:val="24"/>
                <w:szCs w:val="24"/>
              </w:rPr>
              <w:t xml:space="preserve">anagement </w:t>
            </w:r>
            <w:r>
              <w:rPr>
                <w:rFonts w:ascii="David" w:eastAsia="David" w:hAnsi="David" w:cs="David"/>
                <w:sz w:val="24"/>
                <w:szCs w:val="24"/>
              </w:rPr>
              <w:t>T</w:t>
            </w:r>
            <w:r w:rsidRPr="00D30A4B">
              <w:rPr>
                <w:rFonts w:ascii="David" w:eastAsia="David" w:hAnsi="David" w:cs="David"/>
                <w:sz w:val="24"/>
                <w:szCs w:val="24"/>
              </w:rPr>
              <w:t>rack</w:t>
            </w:r>
            <w:r>
              <w:rPr>
                <w:rFonts w:ascii="David" w:eastAsia="David" w:hAnsi="David" w:cs="David"/>
                <w:sz w:val="24"/>
                <w:szCs w:val="24"/>
              </w:rPr>
              <w:t xml:space="preserve"> </w:t>
            </w:r>
          </w:p>
        </w:tc>
        <w:tc>
          <w:tcPr>
            <w:tcW w:w="4001" w:type="dxa"/>
            <w:vAlign w:val="center"/>
          </w:tcPr>
          <w:p w14:paraId="7BC85AF9" w14:textId="77777777" w:rsidR="00156F40" w:rsidRPr="00755CA6" w:rsidRDefault="00156F40" w:rsidP="004506BB">
            <w:pPr>
              <w:bidi w:val="0"/>
              <w:spacing w:after="240" w:line="240" w:lineRule="auto"/>
              <w:contextualSpacing/>
              <w:rPr>
                <w:rFonts w:ascii="David" w:hAnsi="David" w:cs="David"/>
                <w:sz w:val="24"/>
                <w:szCs w:val="24"/>
              </w:rPr>
            </w:pPr>
            <w:r w:rsidRPr="001616AE">
              <w:rPr>
                <w:rFonts w:ascii="David" w:eastAsia="David" w:hAnsi="David" w:cs="David"/>
                <w:sz w:val="24"/>
                <w:szCs w:val="24"/>
              </w:rPr>
              <w:t xml:space="preserve">Max Stern </w:t>
            </w:r>
            <w:proofErr w:type="spellStart"/>
            <w:r w:rsidRPr="001616AE">
              <w:rPr>
                <w:rFonts w:ascii="David" w:eastAsia="David" w:hAnsi="David" w:cs="David"/>
                <w:sz w:val="24"/>
                <w:szCs w:val="24"/>
              </w:rPr>
              <w:t>Yezreel</w:t>
            </w:r>
            <w:proofErr w:type="spellEnd"/>
            <w:r w:rsidRPr="001616AE">
              <w:rPr>
                <w:rFonts w:ascii="David" w:eastAsia="David" w:hAnsi="David" w:cs="David"/>
                <w:sz w:val="24"/>
                <w:szCs w:val="24"/>
              </w:rPr>
              <w:t xml:space="preserve"> </w:t>
            </w:r>
            <w:r>
              <w:rPr>
                <w:rFonts w:ascii="David" w:eastAsia="David" w:hAnsi="David" w:cs="David"/>
                <w:sz w:val="24"/>
                <w:szCs w:val="24"/>
              </w:rPr>
              <w:t>V</w:t>
            </w:r>
            <w:r w:rsidRPr="001616AE">
              <w:rPr>
                <w:rFonts w:ascii="David" w:eastAsia="David" w:hAnsi="David" w:cs="David"/>
                <w:sz w:val="24"/>
                <w:szCs w:val="24"/>
              </w:rPr>
              <w:t>alley College</w:t>
            </w:r>
          </w:p>
        </w:tc>
        <w:tc>
          <w:tcPr>
            <w:tcW w:w="1985" w:type="dxa"/>
            <w:vAlign w:val="center"/>
          </w:tcPr>
          <w:p w14:paraId="505709DA" w14:textId="77777777" w:rsidR="00156F40" w:rsidRPr="00755CA6" w:rsidRDefault="00156F40" w:rsidP="004506BB">
            <w:pPr>
              <w:bidi w:val="0"/>
              <w:spacing w:after="240" w:line="240" w:lineRule="auto"/>
              <w:contextualSpacing/>
              <w:rPr>
                <w:rFonts w:ascii="David" w:hAnsi="David" w:cs="David"/>
                <w:sz w:val="24"/>
                <w:szCs w:val="24"/>
              </w:rPr>
            </w:pPr>
            <w:r w:rsidRPr="001616AE">
              <w:rPr>
                <w:rFonts w:ascii="David" w:eastAsia="David" w:hAnsi="David" w:cs="David"/>
                <w:sz w:val="24"/>
                <w:szCs w:val="24"/>
              </w:rPr>
              <w:t>2023-present</w:t>
            </w:r>
          </w:p>
        </w:tc>
      </w:tr>
    </w:tbl>
    <w:p w14:paraId="5D5D5584" w14:textId="77777777" w:rsidR="003E4DA3" w:rsidRDefault="003E4DA3" w:rsidP="004506BB">
      <w:pPr>
        <w:bidi w:val="0"/>
        <w:spacing w:after="0" w:line="240" w:lineRule="auto"/>
        <w:contextualSpacing/>
        <w:rPr>
          <w:rFonts w:ascii="David" w:eastAsia="David" w:hAnsi="David" w:cs="David"/>
          <w:sz w:val="24"/>
          <w:szCs w:val="24"/>
        </w:rPr>
      </w:pPr>
    </w:p>
    <w:p w14:paraId="3B7788F8" w14:textId="3FF3A88D" w:rsidR="00AB6C5D" w:rsidRDefault="00AB6C5D" w:rsidP="004506BB">
      <w:pPr>
        <w:pStyle w:val="ListParagraph"/>
        <w:numPr>
          <w:ilvl w:val="0"/>
          <w:numId w:val="8"/>
        </w:numPr>
        <w:bidi w:val="0"/>
        <w:spacing w:after="0" w:line="240" w:lineRule="auto"/>
        <w:rPr>
          <w:rFonts w:ascii="David" w:eastAsia="David" w:hAnsi="David" w:cs="David"/>
          <w:sz w:val="24"/>
          <w:szCs w:val="24"/>
        </w:rPr>
      </w:pPr>
      <w:r w:rsidRPr="00AB6C5D">
        <w:rPr>
          <w:rFonts w:ascii="David" w:eastAsia="David" w:hAnsi="David" w:cs="David"/>
          <w:b/>
          <w:sz w:val="24"/>
          <w:szCs w:val="24"/>
          <w:u w:val="single"/>
        </w:rPr>
        <w:t>Participation in Scholarly Conferences</w:t>
      </w:r>
    </w:p>
    <w:p w14:paraId="40CEE789" w14:textId="77777777" w:rsidR="00E626A2" w:rsidRPr="00E626A2" w:rsidRDefault="00E626A2" w:rsidP="004506BB">
      <w:pPr>
        <w:bidi w:val="0"/>
        <w:spacing w:after="0" w:line="240" w:lineRule="auto"/>
        <w:contextualSpacing/>
        <w:rPr>
          <w:rFonts w:ascii="David" w:eastAsia="David" w:hAnsi="David" w:cs="David"/>
          <w:sz w:val="24"/>
          <w:szCs w:val="24"/>
        </w:rPr>
      </w:pPr>
    </w:p>
    <w:p w14:paraId="4882444A" w14:textId="1271D28D" w:rsidR="00407CDE" w:rsidRPr="00AB6C5D" w:rsidRDefault="00920A5D" w:rsidP="004506BB">
      <w:pPr>
        <w:pStyle w:val="ListParagraph"/>
        <w:numPr>
          <w:ilvl w:val="1"/>
          <w:numId w:val="8"/>
        </w:numPr>
        <w:bidi w:val="0"/>
        <w:spacing w:after="0" w:line="240" w:lineRule="auto"/>
        <w:rPr>
          <w:rFonts w:ascii="David" w:eastAsia="David" w:hAnsi="David" w:cs="David"/>
          <w:sz w:val="24"/>
          <w:szCs w:val="24"/>
        </w:rPr>
      </w:pPr>
      <w:bookmarkStart w:id="0" w:name="_Hlk176952478"/>
      <w:r w:rsidRPr="00AB6C5D">
        <w:rPr>
          <w:rFonts w:ascii="David" w:eastAsia="David" w:hAnsi="David" w:cs="David"/>
          <w:b/>
          <w:sz w:val="24"/>
          <w:szCs w:val="24"/>
          <w:u w:val="single"/>
        </w:rPr>
        <w:t>Active Participation</w:t>
      </w:r>
      <w:r w:rsidR="00AB6C5D" w:rsidRPr="00AB6C5D">
        <w:rPr>
          <w:rFonts w:ascii="David" w:eastAsia="David" w:hAnsi="David" w:cs="David"/>
          <w:sz w:val="24"/>
          <w:szCs w:val="24"/>
          <w:u w:val="single"/>
        </w:rPr>
        <w:t xml:space="preserve"> (</w:t>
      </w:r>
      <w:r w:rsidR="00AB6C5D" w:rsidRPr="00AB6C5D">
        <w:rPr>
          <w:rFonts w:ascii="David" w:eastAsia="David" w:hAnsi="David" w:cs="David"/>
          <w:b/>
          <w:bCs/>
          <w:sz w:val="24"/>
          <w:szCs w:val="24"/>
          <w:u w:val="single"/>
        </w:rPr>
        <w:t>International</w:t>
      </w:r>
      <w:r w:rsidR="00AB6C5D" w:rsidRPr="00AB6C5D">
        <w:rPr>
          <w:rFonts w:ascii="David" w:eastAsia="David" w:hAnsi="David" w:cs="David"/>
          <w:sz w:val="24"/>
          <w:szCs w:val="24"/>
        </w:rPr>
        <w:t>)</w:t>
      </w:r>
    </w:p>
    <w:tbl>
      <w:tblPr>
        <w:tblStyle w:val="2"/>
        <w:bidiVisual/>
        <w:tblW w:w="9354"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74"/>
        <w:gridCol w:w="2987"/>
        <w:gridCol w:w="1947"/>
        <w:gridCol w:w="1486"/>
        <w:gridCol w:w="1260"/>
      </w:tblGrid>
      <w:tr w:rsidR="00407CDE" w:rsidRPr="001616AE" w14:paraId="6E8913C3" w14:textId="77777777" w:rsidTr="00A934A4">
        <w:tc>
          <w:tcPr>
            <w:tcW w:w="1674" w:type="dxa"/>
          </w:tcPr>
          <w:p w14:paraId="48829450" w14:textId="77777777" w:rsidR="00407CDE" w:rsidRPr="001616AE" w:rsidRDefault="00920A5D" w:rsidP="004506BB">
            <w:pPr>
              <w:bidi w:val="0"/>
              <w:spacing w:after="200" w:line="240" w:lineRule="auto"/>
              <w:contextualSpacing/>
              <w:rPr>
                <w:rFonts w:ascii="David" w:eastAsia="David" w:hAnsi="David" w:cs="David"/>
                <w:b/>
                <w:sz w:val="24"/>
                <w:szCs w:val="24"/>
              </w:rPr>
            </w:pPr>
            <w:bookmarkStart w:id="1" w:name="_Hlk176952389"/>
            <w:r w:rsidRPr="001616AE">
              <w:rPr>
                <w:rFonts w:ascii="David" w:eastAsia="David" w:hAnsi="David" w:cs="David"/>
                <w:b/>
                <w:sz w:val="24"/>
                <w:szCs w:val="24"/>
              </w:rPr>
              <w:t>Role</w:t>
            </w:r>
          </w:p>
        </w:tc>
        <w:tc>
          <w:tcPr>
            <w:tcW w:w="2987" w:type="dxa"/>
          </w:tcPr>
          <w:p w14:paraId="54809B33"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Subject of Lecture/Discussion</w:t>
            </w:r>
          </w:p>
        </w:tc>
        <w:tc>
          <w:tcPr>
            <w:tcW w:w="1947" w:type="dxa"/>
          </w:tcPr>
          <w:p w14:paraId="64CEE112"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Place of Conference</w:t>
            </w:r>
          </w:p>
        </w:tc>
        <w:tc>
          <w:tcPr>
            <w:tcW w:w="1486" w:type="dxa"/>
          </w:tcPr>
          <w:p w14:paraId="6F9D5ECE"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Name of Conference</w:t>
            </w:r>
          </w:p>
        </w:tc>
        <w:tc>
          <w:tcPr>
            <w:tcW w:w="1260" w:type="dxa"/>
          </w:tcPr>
          <w:p w14:paraId="034AFAED"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Date</w:t>
            </w:r>
          </w:p>
        </w:tc>
      </w:tr>
      <w:tr w:rsidR="004C503E" w:rsidRPr="001616AE" w14:paraId="6C87CB87" w14:textId="77777777" w:rsidTr="00A934A4">
        <w:tc>
          <w:tcPr>
            <w:tcW w:w="1674" w:type="dxa"/>
          </w:tcPr>
          <w:p w14:paraId="649E44C2" w14:textId="0C53E7F3"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Presenting</w:t>
            </w:r>
          </w:p>
        </w:tc>
        <w:tc>
          <w:tcPr>
            <w:tcW w:w="2987" w:type="dxa"/>
          </w:tcPr>
          <w:p w14:paraId="26C0C4E2" w14:textId="3F1C6163"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AI: Friend or Foe? Concerns and Willingness to Embrace AI Technologies in Israel</w:t>
            </w:r>
          </w:p>
        </w:tc>
        <w:tc>
          <w:tcPr>
            <w:tcW w:w="1947" w:type="dxa"/>
          </w:tcPr>
          <w:p w14:paraId="7207D643" w14:textId="77777777"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Cologne University of Technology,</w:t>
            </w:r>
          </w:p>
          <w:p w14:paraId="4D6B8822" w14:textId="31B3B5D0"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Germany</w:t>
            </w:r>
          </w:p>
        </w:tc>
        <w:tc>
          <w:tcPr>
            <w:tcW w:w="1486" w:type="dxa"/>
          </w:tcPr>
          <w:p w14:paraId="315253E6" w14:textId="3D001837"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24</w:t>
            </w:r>
            <w:r w:rsidRPr="001616AE">
              <w:rPr>
                <w:rFonts w:ascii="David" w:eastAsia="David" w:hAnsi="David" w:cs="David"/>
                <w:sz w:val="24"/>
                <w:szCs w:val="24"/>
                <w:vertAlign w:val="superscript"/>
              </w:rPr>
              <w:t>th</w:t>
            </w:r>
            <w:r w:rsidRPr="001616AE">
              <w:rPr>
                <w:rFonts w:ascii="David" w:eastAsia="David" w:hAnsi="David" w:cs="David"/>
                <w:sz w:val="24"/>
                <w:szCs w:val="24"/>
              </w:rPr>
              <w:t xml:space="preserve"> General Online Research</w:t>
            </w:r>
          </w:p>
        </w:tc>
        <w:tc>
          <w:tcPr>
            <w:tcW w:w="1260" w:type="dxa"/>
          </w:tcPr>
          <w:p w14:paraId="3E696656" w14:textId="216F8635"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22/2/</w:t>
            </w:r>
            <w:r w:rsidR="00EA5FB4">
              <w:rPr>
                <w:rFonts w:ascii="David" w:eastAsia="David" w:hAnsi="David" w:cs="David"/>
                <w:sz w:val="24"/>
                <w:szCs w:val="24"/>
              </w:rPr>
              <w:t>20</w:t>
            </w:r>
            <w:r w:rsidRPr="001616AE">
              <w:rPr>
                <w:rFonts w:ascii="David" w:eastAsia="David" w:hAnsi="David" w:cs="David"/>
                <w:sz w:val="24"/>
                <w:szCs w:val="24"/>
              </w:rPr>
              <w:t>24</w:t>
            </w:r>
          </w:p>
        </w:tc>
      </w:tr>
      <w:tr w:rsidR="004C503E" w:rsidRPr="001616AE" w14:paraId="4BA256AC" w14:textId="77777777" w:rsidTr="00A934A4">
        <w:tc>
          <w:tcPr>
            <w:tcW w:w="1674" w:type="dxa"/>
          </w:tcPr>
          <w:p w14:paraId="6BD85182" w14:textId="6EAE32DA"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17CDB5EA" w14:textId="111243D3"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Information dissemination of extremist on Facebook</w:t>
            </w:r>
          </w:p>
        </w:tc>
        <w:tc>
          <w:tcPr>
            <w:tcW w:w="1947" w:type="dxa"/>
          </w:tcPr>
          <w:p w14:paraId="6D2B13E9" w14:textId="77777777"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Berlin</w:t>
            </w:r>
          </w:p>
          <w:p w14:paraId="28A7B84C" w14:textId="77777777"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HTW – University of Applied Sciences</w:t>
            </w:r>
          </w:p>
          <w:p w14:paraId="49C89717" w14:textId="45560FC1"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Germany</w:t>
            </w:r>
          </w:p>
        </w:tc>
        <w:tc>
          <w:tcPr>
            <w:tcW w:w="1486" w:type="dxa"/>
          </w:tcPr>
          <w:p w14:paraId="2F593954" w14:textId="5726DB7A" w:rsidR="004C503E" w:rsidRPr="001616AE" w:rsidRDefault="004C503E" w:rsidP="004506BB">
            <w:pPr>
              <w:bidi w:val="0"/>
              <w:spacing w:after="200" w:line="240" w:lineRule="auto"/>
              <w:contextualSpacing/>
              <w:rPr>
                <w:rFonts w:ascii="David" w:eastAsia="David" w:hAnsi="David" w:cs="David"/>
                <w:b/>
                <w:sz w:val="24"/>
                <w:szCs w:val="24"/>
              </w:rPr>
            </w:pPr>
            <w:proofErr w:type="gramStart"/>
            <w:r w:rsidRPr="001616AE">
              <w:rPr>
                <w:rFonts w:ascii="David" w:eastAsia="David" w:hAnsi="David" w:cs="David"/>
                <w:sz w:val="24"/>
                <w:szCs w:val="24"/>
              </w:rPr>
              <w:t>22</w:t>
            </w:r>
            <w:r w:rsidRPr="001616AE">
              <w:rPr>
                <w:rFonts w:ascii="David" w:eastAsia="David" w:hAnsi="David" w:cs="David"/>
                <w:sz w:val="24"/>
                <w:szCs w:val="24"/>
                <w:vertAlign w:val="superscript"/>
              </w:rPr>
              <w:t>th</w:t>
            </w:r>
            <w:proofErr w:type="gramEnd"/>
            <w:r w:rsidRPr="001616AE">
              <w:rPr>
                <w:rFonts w:ascii="David" w:eastAsia="David" w:hAnsi="David" w:cs="David"/>
                <w:sz w:val="24"/>
                <w:szCs w:val="24"/>
              </w:rPr>
              <w:t xml:space="preserve"> General Online Research</w:t>
            </w:r>
          </w:p>
        </w:tc>
        <w:tc>
          <w:tcPr>
            <w:tcW w:w="1260" w:type="dxa"/>
          </w:tcPr>
          <w:p w14:paraId="0CF91B8B" w14:textId="4325AE07"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7/9/</w:t>
            </w:r>
            <w:r w:rsidR="00EA5FB4">
              <w:rPr>
                <w:rFonts w:ascii="David" w:eastAsia="David" w:hAnsi="David" w:cs="David"/>
                <w:sz w:val="24"/>
                <w:szCs w:val="24"/>
              </w:rPr>
              <w:t>20</w:t>
            </w:r>
            <w:r w:rsidRPr="001616AE">
              <w:rPr>
                <w:rFonts w:ascii="David" w:eastAsia="David" w:hAnsi="David" w:cs="David"/>
                <w:sz w:val="24"/>
                <w:szCs w:val="24"/>
              </w:rPr>
              <w:t>22</w:t>
            </w:r>
          </w:p>
        </w:tc>
      </w:tr>
      <w:tr w:rsidR="004C503E" w:rsidRPr="001616AE" w14:paraId="469FDD08" w14:textId="77777777" w:rsidTr="00A934A4">
        <w:tc>
          <w:tcPr>
            <w:tcW w:w="1674" w:type="dxa"/>
          </w:tcPr>
          <w:p w14:paraId="2DE3E0A6" w14:textId="14D04166"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1A2E03D1" w14:textId="317BD05B"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Twitter User Engagement Among Surgical Departments with General Surgery Residencies</w:t>
            </w:r>
          </w:p>
        </w:tc>
        <w:tc>
          <w:tcPr>
            <w:tcW w:w="1947" w:type="dxa"/>
          </w:tcPr>
          <w:p w14:paraId="49F82182" w14:textId="54336E47"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ASC Virtual Conference</w:t>
            </w:r>
          </w:p>
        </w:tc>
        <w:tc>
          <w:tcPr>
            <w:tcW w:w="1486" w:type="dxa"/>
          </w:tcPr>
          <w:p w14:paraId="4F2A49F9" w14:textId="18BE3DE7"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17</w:t>
            </w:r>
            <w:r w:rsidRPr="001616AE">
              <w:rPr>
                <w:rFonts w:ascii="David" w:eastAsia="David" w:hAnsi="David" w:cs="David"/>
                <w:sz w:val="24"/>
                <w:szCs w:val="24"/>
                <w:vertAlign w:val="superscript"/>
              </w:rPr>
              <w:t>th</w:t>
            </w:r>
            <w:r w:rsidRPr="001616AE">
              <w:rPr>
                <w:rFonts w:ascii="David" w:eastAsia="David" w:hAnsi="David" w:cs="David"/>
                <w:sz w:val="24"/>
                <w:szCs w:val="24"/>
              </w:rPr>
              <w:t xml:space="preserve"> Annual Academic Surgical Congress</w:t>
            </w:r>
          </w:p>
        </w:tc>
        <w:tc>
          <w:tcPr>
            <w:tcW w:w="1260" w:type="dxa"/>
          </w:tcPr>
          <w:p w14:paraId="2464B5D1" w14:textId="5A7A573B"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2/2/</w:t>
            </w:r>
            <w:r w:rsidR="00EA5FB4">
              <w:rPr>
                <w:rFonts w:ascii="David" w:eastAsia="David" w:hAnsi="David" w:cs="David"/>
                <w:sz w:val="24"/>
                <w:szCs w:val="24"/>
              </w:rPr>
              <w:t>20</w:t>
            </w:r>
            <w:r w:rsidRPr="001616AE">
              <w:rPr>
                <w:rFonts w:ascii="David" w:eastAsia="David" w:hAnsi="David" w:cs="David"/>
                <w:sz w:val="24"/>
                <w:szCs w:val="24"/>
              </w:rPr>
              <w:t>22</w:t>
            </w:r>
          </w:p>
        </w:tc>
      </w:tr>
      <w:tr w:rsidR="004C503E" w:rsidRPr="001616AE" w14:paraId="38E41301" w14:textId="77777777" w:rsidTr="00A934A4">
        <w:tc>
          <w:tcPr>
            <w:tcW w:w="1674" w:type="dxa"/>
          </w:tcPr>
          <w:p w14:paraId="7DEF4808" w14:textId="473C7195"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5FAB49B9" w14:textId="0F187048"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Natural language processing analysis of surgical leadership website writing: are leaders “online personas” biased?</w:t>
            </w:r>
          </w:p>
        </w:tc>
        <w:tc>
          <w:tcPr>
            <w:tcW w:w="1947" w:type="dxa"/>
          </w:tcPr>
          <w:p w14:paraId="0BB9AB19" w14:textId="66FB506A"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ASE</w:t>
            </w:r>
            <w:r w:rsidRPr="001616AE">
              <w:rPr>
                <w:rFonts w:ascii="David" w:eastAsia="David" w:hAnsi="David" w:cs="David"/>
                <w:b/>
                <w:sz w:val="24"/>
                <w:szCs w:val="24"/>
              </w:rPr>
              <w:t xml:space="preserve"> </w:t>
            </w:r>
            <w:r w:rsidRPr="001616AE">
              <w:rPr>
                <w:rFonts w:ascii="David" w:eastAsia="David" w:hAnsi="David" w:cs="David"/>
                <w:sz w:val="24"/>
                <w:szCs w:val="24"/>
              </w:rPr>
              <w:t>Virtual Conference</w:t>
            </w:r>
          </w:p>
        </w:tc>
        <w:tc>
          <w:tcPr>
            <w:tcW w:w="1486" w:type="dxa"/>
          </w:tcPr>
          <w:p w14:paraId="6CE59DFE" w14:textId="50A2E3AC"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Association for Surgical Education Annual Meeting</w:t>
            </w:r>
          </w:p>
        </w:tc>
        <w:tc>
          <w:tcPr>
            <w:tcW w:w="1260" w:type="dxa"/>
          </w:tcPr>
          <w:p w14:paraId="3FEB1727" w14:textId="23201408"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30/4/2021</w:t>
            </w:r>
          </w:p>
        </w:tc>
      </w:tr>
      <w:tr w:rsidR="004C503E" w:rsidRPr="001616AE" w14:paraId="5532D9AB" w14:textId="77777777" w:rsidTr="00A934A4">
        <w:tc>
          <w:tcPr>
            <w:tcW w:w="1674" w:type="dxa"/>
          </w:tcPr>
          <w:p w14:paraId="20B9CD0E" w14:textId="7648AF5A"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12FC54B3" w14:textId="7B4CBE5E"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Natural language processing analysis: letters of recommendation for general surgery residency candidates over three decades</w:t>
            </w:r>
          </w:p>
        </w:tc>
        <w:tc>
          <w:tcPr>
            <w:tcW w:w="1947" w:type="dxa"/>
          </w:tcPr>
          <w:p w14:paraId="754A1CDC" w14:textId="3218A1E4"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APDS</w:t>
            </w:r>
            <w:r w:rsidRPr="001616AE">
              <w:rPr>
                <w:rFonts w:ascii="David" w:eastAsia="David" w:hAnsi="David" w:cs="David"/>
                <w:b/>
                <w:sz w:val="24"/>
                <w:szCs w:val="24"/>
              </w:rPr>
              <w:t xml:space="preserve"> </w:t>
            </w:r>
            <w:r w:rsidRPr="001616AE">
              <w:rPr>
                <w:rFonts w:ascii="David" w:eastAsia="David" w:hAnsi="David" w:cs="David"/>
                <w:sz w:val="24"/>
                <w:szCs w:val="24"/>
              </w:rPr>
              <w:t>Virtual Conference</w:t>
            </w:r>
          </w:p>
        </w:tc>
        <w:tc>
          <w:tcPr>
            <w:tcW w:w="1486" w:type="dxa"/>
          </w:tcPr>
          <w:p w14:paraId="374208DA" w14:textId="16011196"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Association of Program Directors in Surgery </w:t>
            </w:r>
          </w:p>
        </w:tc>
        <w:tc>
          <w:tcPr>
            <w:tcW w:w="1260" w:type="dxa"/>
          </w:tcPr>
          <w:p w14:paraId="7B5A6071" w14:textId="6E63F544"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29/4/2021</w:t>
            </w:r>
          </w:p>
        </w:tc>
      </w:tr>
      <w:tr w:rsidR="004C503E" w:rsidRPr="001616AE" w14:paraId="463CA15C" w14:textId="77777777" w:rsidTr="00A934A4">
        <w:tc>
          <w:tcPr>
            <w:tcW w:w="1674" w:type="dxa"/>
          </w:tcPr>
          <w:p w14:paraId="1AD55076" w14:textId="43198922"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047C8275" w14:textId="59803270"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Use of artificial intelligence for gender bias analysis in letters of recommendation </w:t>
            </w:r>
            <w:r w:rsidRPr="001616AE">
              <w:rPr>
                <w:rFonts w:ascii="David" w:eastAsia="David" w:hAnsi="David" w:cs="David"/>
                <w:sz w:val="24"/>
                <w:szCs w:val="24"/>
              </w:rPr>
              <w:lastRenderedPageBreak/>
              <w:t>for general surgery residency candidates</w:t>
            </w:r>
          </w:p>
        </w:tc>
        <w:tc>
          <w:tcPr>
            <w:tcW w:w="1947" w:type="dxa"/>
          </w:tcPr>
          <w:p w14:paraId="60C03A75" w14:textId="16E641A9"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lastRenderedPageBreak/>
              <w:t>ASE</w:t>
            </w:r>
            <w:r w:rsidRPr="001616AE">
              <w:rPr>
                <w:rFonts w:ascii="David" w:eastAsia="David" w:hAnsi="David" w:cs="David"/>
                <w:b/>
                <w:sz w:val="24"/>
                <w:szCs w:val="24"/>
              </w:rPr>
              <w:t xml:space="preserve"> </w:t>
            </w:r>
            <w:r w:rsidRPr="001616AE">
              <w:rPr>
                <w:rFonts w:ascii="David" w:eastAsia="David" w:hAnsi="David" w:cs="David"/>
                <w:sz w:val="24"/>
                <w:szCs w:val="24"/>
              </w:rPr>
              <w:t>Virtual Conference</w:t>
            </w:r>
          </w:p>
        </w:tc>
        <w:tc>
          <w:tcPr>
            <w:tcW w:w="1486" w:type="dxa"/>
          </w:tcPr>
          <w:p w14:paraId="498F92EA" w14:textId="17CD4F7A"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Association for Surgical Education </w:t>
            </w:r>
            <w:r w:rsidRPr="001616AE">
              <w:rPr>
                <w:rFonts w:ascii="David" w:eastAsia="David" w:hAnsi="David" w:cs="David"/>
                <w:sz w:val="24"/>
                <w:szCs w:val="24"/>
              </w:rPr>
              <w:lastRenderedPageBreak/>
              <w:t>Annual Meeting</w:t>
            </w:r>
          </w:p>
        </w:tc>
        <w:tc>
          <w:tcPr>
            <w:tcW w:w="1260" w:type="dxa"/>
          </w:tcPr>
          <w:p w14:paraId="2403F0E1" w14:textId="42B05FBB"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lastRenderedPageBreak/>
              <w:t>29/4/2021</w:t>
            </w:r>
          </w:p>
        </w:tc>
      </w:tr>
      <w:tr w:rsidR="004C503E" w:rsidRPr="001616AE" w14:paraId="06A04111" w14:textId="77777777" w:rsidTr="00A934A4">
        <w:tc>
          <w:tcPr>
            <w:tcW w:w="1674" w:type="dxa"/>
          </w:tcPr>
          <w:p w14:paraId="1F07140D" w14:textId="77D4EDD6"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6D98F117" w14:textId="48514B3F"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AI-driven analysis of gender bias in general surgery residency program websites</w:t>
            </w:r>
          </w:p>
        </w:tc>
        <w:tc>
          <w:tcPr>
            <w:tcW w:w="1947" w:type="dxa"/>
          </w:tcPr>
          <w:p w14:paraId="1F65EC4E" w14:textId="019E9FB0"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ASC Virtual Conference</w:t>
            </w:r>
          </w:p>
        </w:tc>
        <w:tc>
          <w:tcPr>
            <w:tcW w:w="1486" w:type="dxa"/>
          </w:tcPr>
          <w:p w14:paraId="24272402" w14:textId="46173D4E" w:rsidR="004C503E" w:rsidRPr="001616AE" w:rsidRDefault="004C503E" w:rsidP="004506BB">
            <w:pPr>
              <w:bidi w:val="0"/>
              <w:spacing w:after="200" w:line="240" w:lineRule="auto"/>
              <w:contextualSpacing/>
              <w:rPr>
                <w:rFonts w:ascii="David" w:eastAsia="David" w:hAnsi="David" w:cs="David"/>
                <w:b/>
                <w:sz w:val="24"/>
                <w:szCs w:val="24"/>
              </w:rPr>
            </w:pPr>
            <w:r w:rsidRPr="00AB2B92">
              <w:rPr>
                <w:rFonts w:ascii="David" w:eastAsia="David" w:hAnsi="David" w:cs="David"/>
                <w:iCs/>
                <w:sz w:val="24"/>
                <w:szCs w:val="24"/>
              </w:rPr>
              <w:t>16</w:t>
            </w:r>
            <w:r w:rsidRPr="00AB2B92">
              <w:rPr>
                <w:rFonts w:ascii="David" w:eastAsia="David" w:hAnsi="David" w:cs="David"/>
                <w:iCs/>
                <w:sz w:val="24"/>
                <w:szCs w:val="24"/>
                <w:vertAlign w:val="superscript"/>
              </w:rPr>
              <w:t>t</w:t>
            </w:r>
            <w:r w:rsidRPr="001616AE">
              <w:rPr>
                <w:rFonts w:ascii="David" w:eastAsia="David" w:hAnsi="David" w:cs="David"/>
                <w:sz w:val="24"/>
                <w:szCs w:val="24"/>
                <w:vertAlign w:val="superscript"/>
              </w:rPr>
              <w:t>h</w:t>
            </w:r>
            <w:r w:rsidRPr="001616AE">
              <w:rPr>
                <w:rFonts w:ascii="David" w:eastAsia="David" w:hAnsi="David" w:cs="David"/>
                <w:sz w:val="24"/>
                <w:szCs w:val="24"/>
              </w:rPr>
              <w:t xml:space="preserve"> Annual Academic Surgical Congress</w:t>
            </w:r>
          </w:p>
        </w:tc>
        <w:tc>
          <w:tcPr>
            <w:tcW w:w="1260" w:type="dxa"/>
          </w:tcPr>
          <w:p w14:paraId="0C9D38FF" w14:textId="48071672"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3/2/2021</w:t>
            </w:r>
          </w:p>
        </w:tc>
      </w:tr>
      <w:tr w:rsidR="004C503E" w:rsidRPr="001616AE" w14:paraId="411F8AEA" w14:textId="77777777" w:rsidTr="00A934A4">
        <w:tc>
          <w:tcPr>
            <w:tcW w:w="1674" w:type="dxa"/>
          </w:tcPr>
          <w:p w14:paraId="4CECE604" w14:textId="623BD85D"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3741142D" w14:textId="69FE712F"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Information dissemination of extremist content on Facebook</w:t>
            </w:r>
          </w:p>
        </w:tc>
        <w:tc>
          <w:tcPr>
            <w:tcW w:w="1947" w:type="dxa"/>
          </w:tcPr>
          <w:p w14:paraId="56AFCB54" w14:textId="4B0A3AEA"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Universidad </w:t>
            </w:r>
            <w:proofErr w:type="spellStart"/>
            <w:r w:rsidRPr="001616AE">
              <w:rPr>
                <w:rFonts w:ascii="David" w:eastAsia="David" w:hAnsi="David" w:cs="David"/>
                <w:sz w:val="24"/>
                <w:szCs w:val="24"/>
              </w:rPr>
              <w:t>Complutense</w:t>
            </w:r>
            <w:proofErr w:type="spellEnd"/>
            <w:r w:rsidRPr="001616AE">
              <w:rPr>
                <w:rFonts w:ascii="David" w:eastAsia="David" w:hAnsi="David" w:cs="David"/>
                <w:sz w:val="24"/>
                <w:szCs w:val="24"/>
              </w:rPr>
              <w:t xml:space="preserve"> de Madrid, Spain</w:t>
            </w:r>
          </w:p>
        </w:tc>
        <w:tc>
          <w:tcPr>
            <w:tcW w:w="1486" w:type="dxa"/>
          </w:tcPr>
          <w:p w14:paraId="31182C35" w14:textId="571697E6"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The International Association for Media and Communication Research Conference</w:t>
            </w:r>
          </w:p>
        </w:tc>
        <w:tc>
          <w:tcPr>
            <w:tcW w:w="1260" w:type="dxa"/>
          </w:tcPr>
          <w:p w14:paraId="0764CD2A" w14:textId="39926477"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10/7/2019</w:t>
            </w:r>
          </w:p>
        </w:tc>
      </w:tr>
      <w:tr w:rsidR="004C503E" w:rsidRPr="001616AE" w14:paraId="68F597B4" w14:textId="77777777" w:rsidTr="00A934A4">
        <w:tc>
          <w:tcPr>
            <w:tcW w:w="1674" w:type="dxa"/>
          </w:tcPr>
          <w:p w14:paraId="751A8921" w14:textId="2F7E933E"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160BA2E3" w14:textId="21B1AB23"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Content Virality and popularity on Facebook (Poster)</w:t>
            </w:r>
          </w:p>
        </w:tc>
        <w:tc>
          <w:tcPr>
            <w:tcW w:w="1947" w:type="dxa"/>
          </w:tcPr>
          <w:p w14:paraId="51C73981" w14:textId="77777777"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Cologne University of Technology,</w:t>
            </w:r>
          </w:p>
          <w:p w14:paraId="5774A785" w14:textId="62F5E0DA"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Germany</w:t>
            </w:r>
          </w:p>
        </w:tc>
        <w:tc>
          <w:tcPr>
            <w:tcW w:w="1486" w:type="dxa"/>
          </w:tcPr>
          <w:p w14:paraId="314B76FA" w14:textId="1AD8815C"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18</w:t>
            </w:r>
            <w:r w:rsidRPr="001616AE">
              <w:rPr>
                <w:rFonts w:ascii="David" w:eastAsia="David" w:hAnsi="David" w:cs="David"/>
                <w:sz w:val="24"/>
                <w:szCs w:val="24"/>
                <w:vertAlign w:val="superscript"/>
              </w:rPr>
              <w:t>th</w:t>
            </w:r>
            <w:r w:rsidRPr="001616AE">
              <w:rPr>
                <w:rFonts w:ascii="David" w:eastAsia="David" w:hAnsi="David" w:cs="David"/>
                <w:sz w:val="24"/>
                <w:szCs w:val="24"/>
              </w:rPr>
              <w:t xml:space="preserve"> General Online Research</w:t>
            </w:r>
          </w:p>
        </w:tc>
        <w:tc>
          <w:tcPr>
            <w:tcW w:w="1260" w:type="dxa"/>
          </w:tcPr>
          <w:p w14:paraId="3720309C" w14:textId="0E50A8A2"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1/3/2018</w:t>
            </w:r>
          </w:p>
        </w:tc>
      </w:tr>
      <w:tr w:rsidR="004C503E" w:rsidRPr="001616AE" w14:paraId="5311B845" w14:textId="77777777" w:rsidTr="00A934A4">
        <w:tc>
          <w:tcPr>
            <w:tcW w:w="1674" w:type="dxa"/>
          </w:tcPr>
          <w:p w14:paraId="30C9B5B9" w14:textId="3349EEDE"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454D522C" w14:textId="3C059463"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Virality and popularity on social networks and their predictors</w:t>
            </w:r>
          </w:p>
        </w:tc>
        <w:tc>
          <w:tcPr>
            <w:tcW w:w="1947" w:type="dxa"/>
          </w:tcPr>
          <w:p w14:paraId="42564544" w14:textId="3CA842B0"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Tartu, Estonia</w:t>
            </w:r>
          </w:p>
        </w:tc>
        <w:tc>
          <w:tcPr>
            <w:tcW w:w="1486" w:type="dxa"/>
          </w:tcPr>
          <w:p w14:paraId="02AC0F08" w14:textId="5FF2DF44"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Association of Internet Researchers Conference</w:t>
            </w:r>
          </w:p>
        </w:tc>
        <w:tc>
          <w:tcPr>
            <w:tcW w:w="1260" w:type="dxa"/>
          </w:tcPr>
          <w:p w14:paraId="1DC96AC5" w14:textId="683886A7"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19/2/2017</w:t>
            </w:r>
          </w:p>
        </w:tc>
      </w:tr>
      <w:tr w:rsidR="004C503E" w:rsidRPr="001616AE" w14:paraId="066D86AB" w14:textId="77777777" w:rsidTr="00A934A4">
        <w:tc>
          <w:tcPr>
            <w:tcW w:w="1674" w:type="dxa"/>
          </w:tcPr>
          <w:p w14:paraId="69D72274" w14:textId="3318FAFB"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7D51B1D9" w14:textId="0D17A57E"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Comparison of Facebook and WhatsApp usages</w:t>
            </w:r>
          </w:p>
        </w:tc>
        <w:tc>
          <w:tcPr>
            <w:tcW w:w="1947" w:type="dxa"/>
          </w:tcPr>
          <w:p w14:paraId="7CC73A27" w14:textId="77777777"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Dresden University of Technology,</w:t>
            </w:r>
          </w:p>
          <w:p w14:paraId="4220DFBF" w14:textId="020EDDDD"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Germany</w:t>
            </w:r>
          </w:p>
        </w:tc>
        <w:tc>
          <w:tcPr>
            <w:tcW w:w="1486" w:type="dxa"/>
          </w:tcPr>
          <w:p w14:paraId="02347D6E" w14:textId="3E84A0BA"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16</w:t>
            </w:r>
            <w:r w:rsidRPr="001616AE">
              <w:rPr>
                <w:rFonts w:ascii="David" w:eastAsia="David" w:hAnsi="David" w:cs="David"/>
                <w:sz w:val="24"/>
                <w:szCs w:val="24"/>
                <w:vertAlign w:val="superscript"/>
              </w:rPr>
              <w:t>th</w:t>
            </w:r>
            <w:r w:rsidRPr="001616AE">
              <w:rPr>
                <w:rFonts w:ascii="David" w:eastAsia="David" w:hAnsi="David" w:cs="David"/>
                <w:sz w:val="24"/>
                <w:szCs w:val="24"/>
              </w:rPr>
              <w:t xml:space="preserve"> General Online Research</w:t>
            </w:r>
          </w:p>
        </w:tc>
        <w:tc>
          <w:tcPr>
            <w:tcW w:w="1260" w:type="dxa"/>
          </w:tcPr>
          <w:p w14:paraId="32BC8CAD" w14:textId="62B3D8EE"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3/3/2016</w:t>
            </w:r>
          </w:p>
        </w:tc>
      </w:tr>
      <w:tr w:rsidR="004C503E" w:rsidRPr="001616AE" w14:paraId="28786E05" w14:textId="77777777" w:rsidTr="00A934A4">
        <w:tc>
          <w:tcPr>
            <w:tcW w:w="1674" w:type="dxa"/>
          </w:tcPr>
          <w:p w14:paraId="32D412FB" w14:textId="1DB1DC65" w:rsidR="004C503E" w:rsidRPr="001616AE" w:rsidRDefault="004C503E"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0CE8FE41" w14:textId="1BB042C7"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The Influence of Urban vs. Rural Residence on the Use of</w:t>
            </w:r>
            <w:r w:rsidR="00E63341">
              <w:rPr>
                <w:rFonts w:ascii="David" w:eastAsia="David" w:hAnsi="David" w:cs="David"/>
                <w:sz w:val="24"/>
                <w:szCs w:val="24"/>
              </w:rPr>
              <w:t xml:space="preserve"> </w:t>
            </w:r>
            <w:r w:rsidRPr="001616AE">
              <w:rPr>
                <w:rFonts w:ascii="David" w:eastAsia="David" w:hAnsi="David" w:cs="David"/>
                <w:sz w:val="24"/>
                <w:szCs w:val="24"/>
              </w:rPr>
              <w:t>Online Social Networks</w:t>
            </w:r>
          </w:p>
        </w:tc>
        <w:tc>
          <w:tcPr>
            <w:tcW w:w="1947" w:type="dxa"/>
          </w:tcPr>
          <w:p w14:paraId="1F13B114" w14:textId="77777777"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Cologne University of Applied Sciences,</w:t>
            </w:r>
          </w:p>
          <w:p w14:paraId="616EB9A3" w14:textId="517D1099"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Germany</w:t>
            </w:r>
          </w:p>
        </w:tc>
        <w:tc>
          <w:tcPr>
            <w:tcW w:w="1486" w:type="dxa"/>
          </w:tcPr>
          <w:p w14:paraId="6FD47AA1" w14:textId="0A6DB075" w:rsidR="004C503E" w:rsidRPr="001616AE" w:rsidRDefault="004C503E" w:rsidP="004506BB">
            <w:pPr>
              <w:bidi w:val="0"/>
              <w:spacing w:after="200" w:line="240" w:lineRule="auto"/>
              <w:contextualSpacing/>
              <w:rPr>
                <w:rFonts w:ascii="David" w:eastAsia="David" w:hAnsi="David" w:cs="David"/>
                <w:b/>
                <w:sz w:val="24"/>
                <w:szCs w:val="24"/>
              </w:rPr>
            </w:pPr>
            <w:r w:rsidRPr="00AB2B92">
              <w:rPr>
                <w:rFonts w:ascii="David" w:eastAsia="David" w:hAnsi="David" w:cs="David"/>
                <w:iCs/>
                <w:sz w:val="24"/>
                <w:szCs w:val="24"/>
              </w:rPr>
              <w:t>15</w:t>
            </w:r>
            <w:r w:rsidRPr="00AB2B92">
              <w:rPr>
                <w:rFonts w:ascii="David" w:eastAsia="David" w:hAnsi="David" w:cs="David"/>
                <w:iCs/>
                <w:sz w:val="24"/>
                <w:szCs w:val="24"/>
                <w:vertAlign w:val="superscript"/>
              </w:rPr>
              <w:t>th</w:t>
            </w:r>
            <w:r w:rsidRPr="001616AE">
              <w:rPr>
                <w:rFonts w:ascii="David" w:eastAsia="David" w:hAnsi="David" w:cs="David"/>
                <w:i/>
                <w:sz w:val="24"/>
                <w:szCs w:val="24"/>
              </w:rPr>
              <w:t xml:space="preserve"> </w:t>
            </w:r>
            <w:r w:rsidRPr="001616AE">
              <w:rPr>
                <w:rFonts w:ascii="David" w:eastAsia="David" w:hAnsi="David" w:cs="David"/>
                <w:sz w:val="24"/>
                <w:szCs w:val="24"/>
              </w:rPr>
              <w:t>General Online Research</w:t>
            </w:r>
          </w:p>
        </w:tc>
        <w:tc>
          <w:tcPr>
            <w:tcW w:w="1260" w:type="dxa"/>
          </w:tcPr>
          <w:p w14:paraId="45715937" w14:textId="6C63D4D6"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20/3/2015</w:t>
            </w:r>
          </w:p>
        </w:tc>
      </w:tr>
      <w:tr w:rsidR="004C503E" w:rsidRPr="001616AE" w14:paraId="779AC773" w14:textId="77777777" w:rsidTr="00A934A4">
        <w:tc>
          <w:tcPr>
            <w:tcW w:w="1674" w:type="dxa"/>
          </w:tcPr>
          <w:p w14:paraId="14D8F90E" w14:textId="65627213" w:rsidR="004C503E" w:rsidRPr="001616AE" w:rsidRDefault="004C503E" w:rsidP="004506BB">
            <w:pPr>
              <w:bidi w:val="0"/>
              <w:spacing w:after="200" w:line="240" w:lineRule="auto"/>
              <w:contextualSpacing/>
              <w:jc w:val="both"/>
              <w:rPr>
                <w:rFonts w:ascii="David" w:eastAsia="David" w:hAnsi="David" w:cs="David"/>
                <w:sz w:val="24"/>
                <w:szCs w:val="24"/>
              </w:rPr>
            </w:pPr>
            <w:r w:rsidRPr="001616AE">
              <w:rPr>
                <w:rFonts w:ascii="David" w:eastAsia="David" w:hAnsi="David" w:cs="David"/>
                <w:sz w:val="24"/>
                <w:szCs w:val="24"/>
              </w:rPr>
              <w:t>Presenting Panel Chair</w:t>
            </w:r>
          </w:p>
        </w:tc>
        <w:tc>
          <w:tcPr>
            <w:tcW w:w="2987" w:type="dxa"/>
          </w:tcPr>
          <w:p w14:paraId="62D74B13" w14:textId="1CC0FF8C"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Political Participation and Voting Intention of SNS Users</w:t>
            </w:r>
          </w:p>
        </w:tc>
        <w:tc>
          <w:tcPr>
            <w:tcW w:w="1947" w:type="dxa"/>
          </w:tcPr>
          <w:p w14:paraId="33186E7C" w14:textId="77777777"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Cologne University of Applied Sciences,</w:t>
            </w:r>
          </w:p>
          <w:p w14:paraId="313C9D20" w14:textId="4B534F9B"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Germany</w:t>
            </w:r>
          </w:p>
        </w:tc>
        <w:tc>
          <w:tcPr>
            <w:tcW w:w="1486" w:type="dxa"/>
          </w:tcPr>
          <w:p w14:paraId="7D64986F" w14:textId="6A09E127" w:rsidR="004C503E" w:rsidRPr="001616AE" w:rsidRDefault="004C503E" w:rsidP="004506BB">
            <w:pPr>
              <w:bidi w:val="0"/>
              <w:spacing w:after="200" w:line="240" w:lineRule="auto"/>
              <w:contextualSpacing/>
              <w:rPr>
                <w:rFonts w:ascii="David" w:eastAsia="David" w:hAnsi="David" w:cs="David"/>
                <w:b/>
                <w:sz w:val="24"/>
                <w:szCs w:val="24"/>
              </w:rPr>
            </w:pPr>
            <w:r w:rsidRPr="00AB2B92">
              <w:rPr>
                <w:rFonts w:ascii="David" w:eastAsia="David" w:hAnsi="David" w:cs="David"/>
                <w:iCs/>
                <w:sz w:val="24"/>
                <w:szCs w:val="24"/>
              </w:rPr>
              <w:t>14</w:t>
            </w:r>
            <w:r w:rsidRPr="00AB2B92">
              <w:rPr>
                <w:rFonts w:ascii="David" w:eastAsia="David" w:hAnsi="David" w:cs="David"/>
                <w:iCs/>
                <w:sz w:val="24"/>
                <w:szCs w:val="24"/>
                <w:vertAlign w:val="superscript"/>
              </w:rPr>
              <w:t>th</w:t>
            </w:r>
            <w:r w:rsidRPr="001616AE">
              <w:rPr>
                <w:rFonts w:ascii="David" w:eastAsia="David" w:hAnsi="David" w:cs="David"/>
                <w:i/>
                <w:sz w:val="24"/>
                <w:szCs w:val="24"/>
              </w:rPr>
              <w:t xml:space="preserve"> </w:t>
            </w:r>
            <w:r w:rsidRPr="001616AE">
              <w:rPr>
                <w:rFonts w:ascii="David" w:eastAsia="David" w:hAnsi="David" w:cs="David"/>
                <w:sz w:val="24"/>
                <w:szCs w:val="24"/>
              </w:rPr>
              <w:t>General Online Research</w:t>
            </w:r>
          </w:p>
        </w:tc>
        <w:tc>
          <w:tcPr>
            <w:tcW w:w="1260" w:type="dxa"/>
          </w:tcPr>
          <w:p w14:paraId="1738C2ED" w14:textId="2872143B" w:rsidR="004C503E" w:rsidRPr="001616AE" w:rsidRDefault="004C503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6/3/2014</w:t>
            </w:r>
          </w:p>
        </w:tc>
      </w:tr>
      <w:tr w:rsidR="004C503E" w:rsidRPr="001616AE" w14:paraId="699ADED2" w14:textId="77777777" w:rsidTr="00A934A4">
        <w:tc>
          <w:tcPr>
            <w:tcW w:w="1674" w:type="dxa"/>
          </w:tcPr>
          <w:p w14:paraId="07E28051" w14:textId="0A19AB9D" w:rsidR="004C503E" w:rsidRPr="001616AE" w:rsidRDefault="004C503E" w:rsidP="004506BB">
            <w:pPr>
              <w:bidi w:val="0"/>
              <w:spacing w:after="200" w:line="240" w:lineRule="auto"/>
              <w:contextualSpacing/>
              <w:jc w:val="both"/>
              <w:rPr>
                <w:rFonts w:ascii="David" w:eastAsia="David" w:hAnsi="David" w:cs="David"/>
                <w:sz w:val="24"/>
                <w:szCs w:val="24"/>
              </w:rPr>
            </w:pPr>
            <w:r w:rsidRPr="001616AE">
              <w:rPr>
                <w:rFonts w:ascii="David" w:eastAsia="David" w:hAnsi="David" w:cs="David"/>
                <w:sz w:val="24"/>
                <w:szCs w:val="24"/>
              </w:rPr>
              <w:t xml:space="preserve">Presenting </w:t>
            </w:r>
          </w:p>
        </w:tc>
        <w:tc>
          <w:tcPr>
            <w:tcW w:w="2987" w:type="dxa"/>
          </w:tcPr>
          <w:p w14:paraId="17614885" w14:textId="4C0162A5" w:rsidR="004C503E" w:rsidRPr="001616AE" w:rsidRDefault="004C503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Perceived and Presumed Trustworthiness of Wikipedia</w:t>
            </w:r>
          </w:p>
        </w:tc>
        <w:tc>
          <w:tcPr>
            <w:tcW w:w="1947" w:type="dxa"/>
          </w:tcPr>
          <w:p w14:paraId="5B8369CB" w14:textId="77777777"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Mannheim</w:t>
            </w:r>
          </w:p>
          <w:p w14:paraId="5B7E785F" w14:textId="77777777"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Baden-Wuerttemberg Cooperative State University,</w:t>
            </w:r>
          </w:p>
          <w:p w14:paraId="32F3E83D" w14:textId="1DDCB65F" w:rsidR="004C503E" w:rsidRPr="001616AE" w:rsidRDefault="004C503E"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Germany</w:t>
            </w:r>
          </w:p>
        </w:tc>
        <w:tc>
          <w:tcPr>
            <w:tcW w:w="1486" w:type="dxa"/>
          </w:tcPr>
          <w:p w14:paraId="52213F2E" w14:textId="236625D7" w:rsidR="004C503E" w:rsidRPr="001616AE" w:rsidRDefault="004C503E" w:rsidP="004506BB">
            <w:pPr>
              <w:bidi w:val="0"/>
              <w:spacing w:after="200" w:line="240" w:lineRule="auto"/>
              <w:contextualSpacing/>
              <w:rPr>
                <w:rFonts w:ascii="David" w:eastAsia="David" w:hAnsi="David" w:cs="David"/>
                <w:sz w:val="24"/>
                <w:szCs w:val="24"/>
              </w:rPr>
            </w:pPr>
            <w:r w:rsidRPr="00AB2B92">
              <w:rPr>
                <w:rFonts w:ascii="David" w:eastAsia="David" w:hAnsi="David" w:cs="David"/>
                <w:iCs/>
                <w:sz w:val="24"/>
                <w:szCs w:val="24"/>
              </w:rPr>
              <w:t>13</w:t>
            </w:r>
            <w:r w:rsidRPr="00AB2B92">
              <w:rPr>
                <w:rFonts w:ascii="David" w:eastAsia="David" w:hAnsi="David" w:cs="David"/>
                <w:iCs/>
                <w:sz w:val="24"/>
                <w:szCs w:val="24"/>
                <w:vertAlign w:val="superscript"/>
              </w:rPr>
              <w:t>th</w:t>
            </w:r>
            <w:r w:rsidRPr="001616AE">
              <w:rPr>
                <w:rFonts w:ascii="David" w:eastAsia="David" w:hAnsi="David" w:cs="David"/>
                <w:sz w:val="24"/>
                <w:szCs w:val="24"/>
              </w:rPr>
              <w:t xml:space="preserve"> General Online Research</w:t>
            </w:r>
          </w:p>
        </w:tc>
        <w:tc>
          <w:tcPr>
            <w:tcW w:w="1260" w:type="dxa"/>
          </w:tcPr>
          <w:p w14:paraId="6081AB70" w14:textId="791EE0A7" w:rsidR="004C503E" w:rsidRPr="001616AE" w:rsidRDefault="004C503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5/3/2013</w:t>
            </w:r>
          </w:p>
        </w:tc>
      </w:tr>
      <w:bookmarkEnd w:id="0"/>
      <w:bookmarkEnd w:id="1"/>
    </w:tbl>
    <w:p w14:paraId="1378CAAB" w14:textId="77777777" w:rsidR="00A934A4" w:rsidRDefault="00A934A4" w:rsidP="004506BB">
      <w:pPr>
        <w:bidi w:val="0"/>
        <w:spacing w:after="200" w:line="240" w:lineRule="auto"/>
        <w:contextualSpacing/>
        <w:rPr>
          <w:rFonts w:ascii="David" w:eastAsia="David" w:hAnsi="David" w:cs="David"/>
          <w:sz w:val="34"/>
          <w:szCs w:val="34"/>
          <w:rtl/>
        </w:rPr>
      </w:pPr>
    </w:p>
    <w:p w14:paraId="0DFEDD5B" w14:textId="52897684" w:rsidR="006C6A2F" w:rsidRPr="00B15799" w:rsidRDefault="006C6A2F" w:rsidP="004506BB">
      <w:pPr>
        <w:pStyle w:val="ListParagraph"/>
        <w:numPr>
          <w:ilvl w:val="1"/>
          <w:numId w:val="8"/>
        </w:numPr>
        <w:bidi w:val="0"/>
        <w:spacing w:after="0" w:line="240" w:lineRule="auto"/>
        <w:rPr>
          <w:rFonts w:ascii="David" w:eastAsia="David" w:hAnsi="David" w:cs="David"/>
          <w:sz w:val="24"/>
          <w:szCs w:val="24"/>
        </w:rPr>
      </w:pPr>
      <w:r w:rsidRPr="00B15799">
        <w:rPr>
          <w:rFonts w:ascii="David" w:eastAsia="David" w:hAnsi="David" w:cs="David"/>
          <w:b/>
          <w:sz w:val="24"/>
          <w:szCs w:val="24"/>
          <w:u w:val="single"/>
        </w:rPr>
        <w:t xml:space="preserve">Active </w:t>
      </w:r>
      <w:r w:rsidRPr="00AB6C5D">
        <w:rPr>
          <w:rFonts w:ascii="David" w:eastAsia="David" w:hAnsi="David" w:cs="David"/>
          <w:b/>
          <w:sz w:val="24"/>
          <w:szCs w:val="24"/>
          <w:u w:val="single"/>
        </w:rPr>
        <w:t>Participation</w:t>
      </w:r>
      <w:r w:rsidRPr="00AB6C5D">
        <w:rPr>
          <w:rFonts w:ascii="David" w:eastAsia="David" w:hAnsi="David" w:cs="David"/>
          <w:sz w:val="24"/>
          <w:szCs w:val="24"/>
          <w:u w:val="single"/>
        </w:rPr>
        <w:t xml:space="preserve"> (</w:t>
      </w:r>
      <w:r w:rsidRPr="00AB6C5D">
        <w:rPr>
          <w:rFonts w:ascii="David" w:eastAsia="David" w:hAnsi="David" w:cs="David"/>
          <w:b/>
          <w:bCs/>
          <w:sz w:val="24"/>
          <w:szCs w:val="24"/>
          <w:u w:val="single"/>
        </w:rPr>
        <w:t>local</w:t>
      </w:r>
      <w:r w:rsidRPr="00AB6C5D">
        <w:rPr>
          <w:rFonts w:ascii="David" w:eastAsia="David" w:hAnsi="David" w:cs="David"/>
          <w:sz w:val="24"/>
          <w:szCs w:val="24"/>
          <w:u w:val="single"/>
        </w:rPr>
        <w:t>)</w:t>
      </w:r>
    </w:p>
    <w:tbl>
      <w:tblPr>
        <w:tblStyle w:val="2"/>
        <w:bidiVisual/>
        <w:tblW w:w="9360" w:type="dxa"/>
        <w:tblInd w:w="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
        <w:gridCol w:w="1674"/>
        <w:gridCol w:w="2987"/>
        <w:gridCol w:w="1947"/>
        <w:gridCol w:w="1486"/>
        <w:gridCol w:w="1260"/>
      </w:tblGrid>
      <w:tr w:rsidR="006C6A2F" w:rsidRPr="001616AE" w14:paraId="22BFD6A9" w14:textId="77777777" w:rsidTr="00A934A4">
        <w:trPr>
          <w:gridBefore w:val="1"/>
          <w:wBefore w:w="6" w:type="dxa"/>
        </w:trPr>
        <w:tc>
          <w:tcPr>
            <w:tcW w:w="1674" w:type="dxa"/>
          </w:tcPr>
          <w:p w14:paraId="057EAEE6"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Role</w:t>
            </w:r>
          </w:p>
        </w:tc>
        <w:tc>
          <w:tcPr>
            <w:tcW w:w="2987" w:type="dxa"/>
          </w:tcPr>
          <w:p w14:paraId="680861ED"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Subject of Lecture/Discussion</w:t>
            </w:r>
          </w:p>
        </w:tc>
        <w:tc>
          <w:tcPr>
            <w:tcW w:w="1947" w:type="dxa"/>
          </w:tcPr>
          <w:p w14:paraId="24A1C007"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Place of Conference</w:t>
            </w:r>
          </w:p>
        </w:tc>
        <w:tc>
          <w:tcPr>
            <w:tcW w:w="1486" w:type="dxa"/>
          </w:tcPr>
          <w:p w14:paraId="6C509AD7"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Name of Conference</w:t>
            </w:r>
          </w:p>
        </w:tc>
        <w:tc>
          <w:tcPr>
            <w:tcW w:w="1260" w:type="dxa"/>
          </w:tcPr>
          <w:p w14:paraId="6B512330"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Date</w:t>
            </w:r>
          </w:p>
        </w:tc>
      </w:tr>
      <w:tr w:rsidR="006C6A2F" w:rsidRPr="001616AE" w14:paraId="768C26FE" w14:textId="77777777" w:rsidTr="00A934A4">
        <w:tc>
          <w:tcPr>
            <w:tcW w:w="1680" w:type="dxa"/>
            <w:gridSpan w:val="2"/>
          </w:tcPr>
          <w:p w14:paraId="349ACC5D" w14:textId="77777777" w:rsidR="006C6A2F" w:rsidRPr="001616AE" w:rsidRDefault="006C6A2F" w:rsidP="004506BB">
            <w:pPr>
              <w:bidi w:val="0"/>
              <w:spacing w:after="200" w:line="240" w:lineRule="auto"/>
              <w:contextualSpacing/>
              <w:jc w:val="both"/>
              <w:rPr>
                <w:rFonts w:ascii="David" w:eastAsia="David" w:hAnsi="David" w:cs="David"/>
                <w:sz w:val="24"/>
                <w:szCs w:val="24"/>
              </w:rPr>
            </w:pPr>
            <w:r w:rsidRPr="001616AE">
              <w:rPr>
                <w:rFonts w:ascii="David" w:eastAsia="David" w:hAnsi="David" w:cs="David"/>
                <w:sz w:val="24"/>
                <w:szCs w:val="24"/>
              </w:rPr>
              <w:t>Presenting</w:t>
            </w:r>
          </w:p>
          <w:p w14:paraId="319EE3C1" w14:textId="77777777" w:rsidR="006C6A2F" w:rsidRPr="001616AE" w:rsidRDefault="006C6A2F" w:rsidP="004506BB">
            <w:pPr>
              <w:bidi w:val="0"/>
              <w:spacing w:after="200" w:line="240" w:lineRule="auto"/>
              <w:contextualSpacing/>
              <w:jc w:val="both"/>
              <w:rPr>
                <w:rFonts w:ascii="David" w:eastAsia="David" w:hAnsi="David" w:cs="David"/>
                <w:sz w:val="24"/>
                <w:szCs w:val="24"/>
              </w:rPr>
            </w:pPr>
          </w:p>
          <w:p w14:paraId="37942008" w14:textId="77777777" w:rsidR="006C6A2F" w:rsidRPr="001616AE" w:rsidRDefault="006C6A2F" w:rsidP="004506BB">
            <w:pPr>
              <w:bidi w:val="0"/>
              <w:spacing w:after="200" w:line="240" w:lineRule="auto"/>
              <w:contextualSpacing/>
              <w:jc w:val="both"/>
              <w:rPr>
                <w:rFonts w:ascii="David" w:eastAsia="David" w:hAnsi="David" w:cs="David"/>
                <w:sz w:val="24"/>
                <w:szCs w:val="24"/>
              </w:rPr>
            </w:pPr>
          </w:p>
          <w:p w14:paraId="489DA03B" w14:textId="77777777" w:rsidR="006C6A2F" w:rsidRPr="001616AE" w:rsidRDefault="006C6A2F" w:rsidP="004506BB">
            <w:pPr>
              <w:bidi w:val="0"/>
              <w:spacing w:after="200" w:line="240" w:lineRule="auto"/>
              <w:contextualSpacing/>
              <w:jc w:val="both"/>
              <w:rPr>
                <w:rFonts w:ascii="David" w:eastAsia="David" w:hAnsi="David" w:cs="David"/>
                <w:sz w:val="24"/>
                <w:szCs w:val="24"/>
              </w:rPr>
            </w:pPr>
            <w:r w:rsidRPr="001616AE">
              <w:rPr>
                <w:rFonts w:ascii="David" w:eastAsia="David" w:hAnsi="David" w:cs="David"/>
                <w:sz w:val="24"/>
                <w:szCs w:val="24"/>
              </w:rPr>
              <w:t>Presenting</w:t>
            </w:r>
          </w:p>
        </w:tc>
        <w:tc>
          <w:tcPr>
            <w:tcW w:w="2987" w:type="dxa"/>
          </w:tcPr>
          <w:p w14:paraId="6218E2A7" w14:textId="77777777" w:rsidR="006C6A2F" w:rsidRPr="001616AE" w:rsidRDefault="006C6A2F"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1. AI: Friend or Foe? Concerns and Willingness to Embrace AI Technologies in Israel (Poster)</w:t>
            </w:r>
          </w:p>
          <w:p w14:paraId="6FBC1E18"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2. Involvement and analysis of sentiments in tweets of surgery departments in the </w:t>
            </w:r>
            <w:r w:rsidRPr="001616AE">
              <w:rPr>
                <w:rFonts w:ascii="David" w:eastAsia="David" w:hAnsi="David" w:cs="David"/>
                <w:sz w:val="24"/>
                <w:szCs w:val="24"/>
              </w:rPr>
              <w:lastRenderedPageBreak/>
              <w:t>USA before and during the corona virus (Poster)</w:t>
            </w:r>
          </w:p>
        </w:tc>
        <w:tc>
          <w:tcPr>
            <w:tcW w:w="1947" w:type="dxa"/>
          </w:tcPr>
          <w:p w14:paraId="1EDB8179" w14:textId="036E91A5" w:rsidR="006C6A2F" w:rsidRPr="001616AE" w:rsidRDefault="00156F40"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lastRenderedPageBreak/>
              <w:t xml:space="preserve">Max Stern </w:t>
            </w:r>
            <w:proofErr w:type="spellStart"/>
            <w:r w:rsidRPr="001616AE">
              <w:rPr>
                <w:rFonts w:ascii="David" w:eastAsia="David" w:hAnsi="David" w:cs="David"/>
                <w:sz w:val="24"/>
                <w:szCs w:val="24"/>
              </w:rPr>
              <w:t>Yezreel</w:t>
            </w:r>
            <w:proofErr w:type="spellEnd"/>
            <w:r w:rsidRPr="001616AE">
              <w:rPr>
                <w:rFonts w:ascii="David" w:eastAsia="David" w:hAnsi="David" w:cs="David"/>
                <w:sz w:val="24"/>
                <w:szCs w:val="24"/>
              </w:rPr>
              <w:t xml:space="preserve"> </w:t>
            </w:r>
            <w:r>
              <w:rPr>
                <w:rFonts w:ascii="David" w:eastAsia="David" w:hAnsi="David" w:cs="David"/>
                <w:sz w:val="24"/>
                <w:szCs w:val="24"/>
              </w:rPr>
              <w:t>V</w:t>
            </w:r>
            <w:r w:rsidRPr="001616AE">
              <w:rPr>
                <w:rFonts w:ascii="David" w:eastAsia="David" w:hAnsi="David" w:cs="David"/>
                <w:sz w:val="24"/>
                <w:szCs w:val="24"/>
              </w:rPr>
              <w:t>alley College</w:t>
            </w:r>
          </w:p>
        </w:tc>
        <w:tc>
          <w:tcPr>
            <w:tcW w:w="1486" w:type="dxa"/>
          </w:tcPr>
          <w:p w14:paraId="6602B115"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Research and teaching conference</w:t>
            </w:r>
          </w:p>
        </w:tc>
        <w:tc>
          <w:tcPr>
            <w:tcW w:w="1260" w:type="dxa"/>
          </w:tcPr>
          <w:p w14:paraId="10506054"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18/7/</w:t>
            </w:r>
            <w:r>
              <w:rPr>
                <w:rFonts w:ascii="David" w:eastAsia="David" w:hAnsi="David" w:cs="David"/>
                <w:sz w:val="24"/>
                <w:szCs w:val="24"/>
              </w:rPr>
              <w:t>20</w:t>
            </w:r>
            <w:r w:rsidRPr="001616AE">
              <w:rPr>
                <w:rFonts w:ascii="David" w:eastAsia="David" w:hAnsi="David" w:cs="David"/>
                <w:sz w:val="24"/>
                <w:szCs w:val="24"/>
              </w:rPr>
              <w:t>24</w:t>
            </w:r>
          </w:p>
        </w:tc>
      </w:tr>
      <w:tr w:rsidR="006C6A2F" w:rsidRPr="001616AE" w14:paraId="61ABA9B3" w14:textId="77777777" w:rsidTr="00A934A4">
        <w:trPr>
          <w:gridBefore w:val="1"/>
          <w:wBefore w:w="6" w:type="dxa"/>
        </w:trPr>
        <w:tc>
          <w:tcPr>
            <w:tcW w:w="1674" w:type="dxa"/>
          </w:tcPr>
          <w:p w14:paraId="79C0CC1D" w14:textId="77777777" w:rsidR="006C6A2F" w:rsidRPr="001616AE" w:rsidRDefault="006C6A2F"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Presenting</w:t>
            </w:r>
          </w:p>
        </w:tc>
        <w:tc>
          <w:tcPr>
            <w:tcW w:w="2987" w:type="dxa"/>
          </w:tcPr>
          <w:p w14:paraId="74637FD3" w14:textId="77777777" w:rsidR="006C6A2F" w:rsidRPr="001616AE" w:rsidRDefault="006C6A2F"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AI: Friend or Foe? Concerns and Willingness to Embrace AI Technologies in Israel (Poster)</w:t>
            </w:r>
          </w:p>
          <w:p w14:paraId="282BB545" w14:textId="77777777" w:rsidR="006C6A2F" w:rsidRPr="001616AE" w:rsidRDefault="006C6A2F" w:rsidP="004506BB">
            <w:pPr>
              <w:bidi w:val="0"/>
              <w:spacing w:after="200" w:line="240" w:lineRule="auto"/>
              <w:contextualSpacing/>
              <w:rPr>
                <w:rFonts w:ascii="David" w:eastAsia="David" w:hAnsi="David" w:cs="David"/>
                <w:b/>
                <w:sz w:val="24"/>
                <w:szCs w:val="24"/>
              </w:rPr>
            </w:pPr>
          </w:p>
        </w:tc>
        <w:tc>
          <w:tcPr>
            <w:tcW w:w="1947" w:type="dxa"/>
          </w:tcPr>
          <w:p w14:paraId="2FD5D609"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Tel Aviv University, Israel</w:t>
            </w:r>
          </w:p>
        </w:tc>
        <w:tc>
          <w:tcPr>
            <w:tcW w:w="1486" w:type="dxa"/>
          </w:tcPr>
          <w:p w14:paraId="3980D310"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Digital Humanities and Social Sciences (DHSS) in Israel conference</w:t>
            </w:r>
          </w:p>
        </w:tc>
        <w:tc>
          <w:tcPr>
            <w:tcW w:w="1260" w:type="dxa"/>
          </w:tcPr>
          <w:p w14:paraId="1E2DE4B5"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21/5/</w:t>
            </w:r>
            <w:r>
              <w:rPr>
                <w:rFonts w:ascii="David" w:eastAsia="David" w:hAnsi="David" w:cs="David"/>
                <w:sz w:val="24"/>
                <w:szCs w:val="24"/>
              </w:rPr>
              <w:t>20</w:t>
            </w:r>
            <w:r w:rsidRPr="001616AE">
              <w:rPr>
                <w:rFonts w:ascii="David" w:eastAsia="David" w:hAnsi="David" w:cs="David"/>
                <w:sz w:val="24"/>
                <w:szCs w:val="24"/>
              </w:rPr>
              <w:t>24</w:t>
            </w:r>
          </w:p>
        </w:tc>
      </w:tr>
      <w:tr w:rsidR="006C6A2F" w:rsidRPr="001616AE" w14:paraId="70CA121A" w14:textId="77777777" w:rsidTr="00A934A4">
        <w:trPr>
          <w:gridBefore w:val="1"/>
          <w:wBefore w:w="6" w:type="dxa"/>
        </w:trPr>
        <w:tc>
          <w:tcPr>
            <w:tcW w:w="1674" w:type="dxa"/>
          </w:tcPr>
          <w:p w14:paraId="119A2FD7" w14:textId="77777777" w:rsidR="006C6A2F" w:rsidRPr="001616AE" w:rsidRDefault="006C6A2F"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632A0F97"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Engagement</w:t>
            </w:r>
            <w:r>
              <w:rPr>
                <w:rFonts w:ascii="David" w:eastAsia="David" w:hAnsi="David" w:cs="David"/>
                <w:sz w:val="24"/>
                <w:szCs w:val="24"/>
              </w:rPr>
              <w:t xml:space="preserve"> </w:t>
            </w:r>
            <w:r w:rsidRPr="001616AE">
              <w:rPr>
                <w:rFonts w:ascii="David" w:eastAsia="David" w:hAnsi="David" w:cs="David"/>
                <w:sz w:val="24"/>
                <w:szCs w:val="24"/>
              </w:rPr>
              <w:t>drivers of healthcare content on social media.</w:t>
            </w:r>
          </w:p>
        </w:tc>
        <w:tc>
          <w:tcPr>
            <w:tcW w:w="1947" w:type="dxa"/>
          </w:tcPr>
          <w:p w14:paraId="5FA4EE71" w14:textId="070E1491" w:rsidR="006C6A2F" w:rsidRPr="001616AE" w:rsidRDefault="00156F40"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Max Stern </w:t>
            </w:r>
            <w:proofErr w:type="spellStart"/>
            <w:r w:rsidRPr="001616AE">
              <w:rPr>
                <w:rFonts w:ascii="David" w:eastAsia="David" w:hAnsi="David" w:cs="David"/>
                <w:sz w:val="24"/>
                <w:szCs w:val="24"/>
              </w:rPr>
              <w:t>Yezreel</w:t>
            </w:r>
            <w:proofErr w:type="spellEnd"/>
            <w:r w:rsidRPr="001616AE">
              <w:rPr>
                <w:rFonts w:ascii="David" w:eastAsia="David" w:hAnsi="David" w:cs="David"/>
                <w:sz w:val="24"/>
                <w:szCs w:val="24"/>
              </w:rPr>
              <w:t xml:space="preserve"> </w:t>
            </w:r>
            <w:r>
              <w:rPr>
                <w:rFonts w:ascii="David" w:eastAsia="David" w:hAnsi="David" w:cs="David"/>
                <w:sz w:val="24"/>
                <w:szCs w:val="24"/>
              </w:rPr>
              <w:t>V</w:t>
            </w:r>
            <w:r w:rsidRPr="001616AE">
              <w:rPr>
                <w:rFonts w:ascii="David" w:eastAsia="David" w:hAnsi="David" w:cs="David"/>
                <w:sz w:val="24"/>
                <w:szCs w:val="24"/>
              </w:rPr>
              <w:t>alley College</w:t>
            </w:r>
          </w:p>
        </w:tc>
        <w:tc>
          <w:tcPr>
            <w:tcW w:w="1486" w:type="dxa"/>
          </w:tcPr>
          <w:p w14:paraId="555C560B"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i/>
                <w:sz w:val="24"/>
                <w:szCs w:val="24"/>
              </w:rPr>
              <w:t>25</w:t>
            </w:r>
            <w:r w:rsidRPr="001616AE">
              <w:rPr>
                <w:rFonts w:ascii="David" w:eastAsia="David" w:hAnsi="David" w:cs="David"/>
                <w:i/>
                <w:sz w:val="24"/>
                <w:szCs w:val="24"/>
                <w:vertAlign w:val="superscript"/>
              </w:rPr>
              <w:t>th</w:t>
            </w:r>
            <w:r w:rsidRPr="001616AE">
              <w:rPr>
                <w:rFonts w:ascii="David" w:eastAsia="David" w:hAnsi="David" w:cs="David"/>
                <w:sz w:val="24"/>
                <w:szCs w:val="24"/>
              </w:rPr>
              <w:t xml:space="preserve"> Israel Communication Association Annual Conference</w:t>
            </w:r>
          </w:p>
        </w:tc>
        <w:tc>
          <w:tcPr>
            <w:tcW w:w="1260" w:type="dxa"/>
          </w:tcPr>
          <w:p w14:paraId="525DBA8A"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3/4/</w:t>
            </w:r>
            <w:r>
              <w:rPr>
                <w:rFonts w:ascii="David" w:eastAsia="David" w:hAnsi="David" w:cs="David"/>
                <w:sz w:val="24"/>
                <w:szCs w:val="24"/>
              </w:rPr>
              <w:t>20</w:t>
            </w:r>
            <w:r w:rsidRPr="001616AE">
              <w:rPr>
                <w:rFonts w:ascii="David" w:eastAsia="David" w:hAnsi="David" w:cs="David"/>
                <w:sz w:val="24"/>
                <w:szCs w:val="24"/>
              </w:rPr>
              <w:t>23</w:t>
            </w:r>
          </w:p>
        </w:tc>
      </w:tr>
      <w:tr w:rsidR="006C6A2F" w:rsidRPr="001616AE" w14:paraId="5A24E8B6" w14:textId="77777777" w:rsidTr="00A934A4">
        <w:trPr>
          <w:gridBefore w:val="1"/>
          <w:wBefore w:w="6" w:type="dxa"/>
        </w:trPr>
        <w:tc>
          <w:tcPr>
            <w:tcW w:w="1674" w:type="dxa"/>
          </w:tcPr>
          <w:p w14:paraId="132564B6" w14:textId="77777777" w:rsidR="006C6A2F" w:rsidRPr="001616AE" w:rsidRDefault="006C6A2F"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1C9557EF"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The End of Freedom in the Information Age</w:t>
            </w:r>
          </w:p>
        </w:tc>
        <w:tc>
          <w:tcPr>
            <w:tcW w:w="1947" w:type="dxa"/>
          </w:tcPr>
          <w:p w14:paraId="285B400C"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Hadassah Academic College, Israel</w:t>
            </w:r>
          </w:p>
        </w:tc>
        <w:tc>
          <w:tcPr>
            <w:tcW w:w="1486" w:type="dxa"/>
          </w:tcPr>
          <w:p w14:paraId="4FB4C621" w14:textId="77777777" w:rsidR="006C6A2F" w:rsidRPr="001616AE" w:rsidRDefault="006C6A2F" w:rsidP="004506BB">
            <w:pPr>
              <w:bidi w:val="0"/>
              <w:spacing w:after="200" w:line="240" w:lineRule="auto"/>
              <w:contextualSpacing/>
              <w:rPr>
                <w:rFonts w:ascii="David" w:eastAsia="David" w:hAnsi="David" w:cs="David"/>
                <w:b/>
                <w:sz w:val="24"/>
                <w:szCs w:val="24"/>
              </w:rPr>
            </w:pPr>
            <w:proofErr w:type="gramStart"/>
            <w:r w:rsidRPr="00AB2B92">
              <w:rPr>
                <w:rFonts w:ascii="David" w:eastAsia="David" w:hAnsi="David" w:cs="David"/>
                <w:iCs/>
                <w:sz w:val="24"/>
                <w:szCs w:val="24"/>
              </w:rPr>
              <w:t>23</w:t>
            </w:r>
            <w:r w:rsidRPr="001616AE">
              <w:rPr>
                <w:rFonts w:ascii="David" w:eastAsia="David" w:hAnsi="David" w:cs="David"/>
                <w:i/>
                <w:sz w:val="24"/>
                <w:szCs w:val="24"/>
                <w:vertAlign w:val="superscript"/>
              </w:rPr>
              <w:t>th</w:t>
            </w:r>
            <w:proofErr w:type="gramEnd"/>
            <w:r w:rsidRPr="001616AE">
              <w:rPr>
                <w:rFonts w:ascii="David" w:eastAsia="David" w:hAnsi="David" w:cs="David"/>
                <w:sz w:val="24"/>
                <w:szCs w:val="24"/>
              </w:rPr>
              <w:t xml:space="preserve"> Israel Communication Association Annual Conference</w:t>
            </w:r>
          </w:p>
        </w:tc>
        <w:tc>
          <w:tcPr>
            <w:tcW w:w="1260" w:type="dxa"/>
          </w:tcPr>
          <w:p w14:paraId="6521BB8C"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16/4/2019</w:t>
            </w:r>
          </w:p>
        </w:tc>
      </w:tr>
      <w:tr w:rsidR="006C6A2F" w:rsidRPr="001616AE" w14:paraId="2A756108" w14:textId="77777777" w:rsidTr="00A934A4">
        <w:trPr>
          <w:gridBefore w:val="1"/>
          <w:wBefore w:w="6" w:type="dxa"/>
        </w:trPr>
        <w:tc>
          <w:tcPr>
            <w:tcW w:w="1674" w:type="dxa"/>
          </w:tcPr>
          <w:p w14:paraId="55007BD0" w14:textId="77777777" w:rsidR="006C6A2F" w:rsidRPr="001616AE" w:rsidRDefault="006C6A2F"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0E9AB168"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Virality and popularity on social networks</w:t>
            </w:r>
          </w:p>
        </w:tc>
        <w:tc>
          <w:tcPr>
            <w:tcW w:w="1947" w:type="dxa"/>
          </w:tcPr>
          <w:p w14:paraId="5F94AA43"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The College of Management Academic Studies, Israel</w:t>
            </w:r>
          </w:p>
        </w:tc>
        <w:tc>
          <w:tcPr>
            <w:tcW w:w="1486" w:type="dxa"/>
          </w:tcPr>
          <w:p w14:paraId="6554B11E" w14:textId="77777777" w:rsidR="006C6A2F" w:rsidRPr="001616AE" w:rsidRDefault="006C6A2F" w:rsidP="004506BB">
            <w:pPr>
              <w:bidi w:val="0"/>
              <w:spacing w:after="200" w:line="240" w:lineRule="auto"/>
              <w:contextualSpacing/>
              <w:rPr>
                <w:rFonts w:ascii="David" w:eastAsia="David" w:hAnsi="David" w:cs="David"/>
                <w:b/>
                <w:sz w:val="24"/>
                <w:szCs w:val="24"/>
              </w:rPr>
            </w:pPr>
            <w:proofErr w:type="gramStart"/>
            <w:r w:rsidRPr="00AB2B92">
              <w:rPr>
                <w:rFonts w:ascii="David" w:eastAsia="David" w:hAnsi="David" w:cs="David"/>
                <w:iCs/>
                <w:sz w:val="24"/>
                <w:szCs w:val="24"/>
              </w:rPr>
              <w:t>22</w:t>
            </w:r>
            <w:r w:rsidRPr="00AB2B92">
              <w:rPr>
                <w:rFonts w:ascii="David" w:eastAsia="David" w:hAnsi="David" w:cs="David"/>
                <w:iCs/>
                <w:sz w:val="24"/>
                <w:szCs w:val="24"/>
                <w:vertAlign w:val="superscript"/>
              </w:rPr>
              <w:t>th</w:t>
            </w:r>
            <w:proofErr w:type="gramEnd"/>
            <w:r w:rsidRPr="00AB2B92">
              <w:rPr>
                <w:rFonts w:ascii="David" w:eastAsia="David" w:hAnsi="David" w:cs="David"/>
                <w:iCs/>
                <w:sz w:val="24"/>
                <w:szCs w:val="24"/>
              </w:rPr>
              <w:t xml:space="preserve"> </w:t>
            </w:r>
            <w:r w:rsidRPr="001616AE">
              <w:rPr>
                <w:rFonts w:ascii="David" w:eastAsia="David" w:hAnsi="David" w:cs="David"/>
                <w:sz w:val="24"/>
                <w:szCs w:val="24"/>
              </w:rPr>
              <w:t>Israel Communication Association Annual Conference</w:t>
            </w:r>
          </w:p>
        </w:tc>
        <w:tc>
          <w:tcPr>
            <w:tcW w:w="1260" w:type="dxa"/>
          </w:tcPr>
          <w:p w14:paraId="7D1BB17F"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29/3/2018</w:t>
            </w:r>
          </w:p>
        </w:tc>
      </w:tr>
      <w:tr w:rsidR="006C6A2F" w:rsidRPr="001616AE" w14:paraId="6B49D570" w14:textId="77777777" w:rsidTr="00A934A4">
        <w:trPr>
          <w:gridBefore w:val="1"/>
          <w:wBefore w:w="6" w:type="dxa"/>
        </w:trPr>
        <w:tc>
          <w:tcPr>
            <w:tcW w:w="1674" w:type="dxa"/>
          </w:tcPr>
          <w:p w14:paraId="7418282D" w14:textId="77777777" w:rsidR="006C6A2F" w:rsidRPr="001616AE" w:rsidRDefault="006C6A2F" w:rsidP="004506BB">
            <w:pPr>
              <w:bidi w:val="0"/>
              <w:spacing w:after="200" w:line="240" w:lineRule="auto"/>
              <w:contextualSpacing/>
              <w:jc w:val="both"/>
              <w:rPr>
                <w:rFonts w:ascii="David" w:eastAsia="David" w:hAnsi="David" w:cs="David"/>
                <w:b/>
                <w:sz w:val="24"/>
                <w:szCs w:val="24"/>
              </w:rPr>
            </w:pPr>
            <w:r w:rsidRPr="001616AE">
              <w:rPr>
                <w:rFonts w:ascii="David" w:eastAsia="David" w:hAnsi="David" w:cs="David"/>
                <w:sz w:val="24"/>
                <w:szCs w:val="24"/>
              </w:rPr>
              <w:t xml:space="preserve">Presenting </w:t>
            </w:r>
          </w:p>
        </w:tc>
        <w:tc>
          <w:tcPr>
            <w:tcW w:w="2987" w:type="dxa"/>
          </w:tcPr>
          <w:p w14:paraId="5DCA2FFF" w14:textId="77777777" w:rsidR="006C6A2F" w:rsidRPr="001616AE" w:rsidRDefault="006C6A2F"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The Influence of Urban vs. Rural Residence on the Use of</w:t>
            </w:r>
            <w:r>
              <w:rPr>
                <w:rFonts w:ascii="David" w:eastAsia="David" w:hAnsi="David" w:cs="David"/>
                <w:sz w:val="24"/>
                <w:szCs w:val="24"/>
              </w:rPr>
              <w:t xml:space="preserve"> </w:t>
            </w:r>
            <w:r w:rsidRPr="001616AE">
              <w:rPr>
                <w:rFonts w:ascii="David" w:eastAsia="David" w:hAnsi="David" w:cs="David"/>
                <w:sz w:val="24"/>
                <w:szCs w:val="24"/>
              </w:rPr>
              <w:t>Online Social Networks</w:t>
            </w:r>
          </w:p>
          <w:p w14:paraId="30A027F9"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(Poster)</w:t>
            </w:r>
          </w:p>
        </w:tc>
        <w:tc>
          <w:tcPr>
            <w:tcW w:w="1947" w:type="dxa"/>
          </w:tcPr>
          <w:p w14:paraId="0B2A493C"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Netanya Academic College, Israel</w:t>
            </w:r>
          </w:p>
        </w:tc>
        <w:tc>
          <w:tcPr>
            <w:tcW w:w="1486" w:type="dxa"/>
          </w:tcPr>
          <w:p w14:paraId="70484B1A" w14:textId="77777777" w:rsidR="006C6A2F" w:rsidRPr="001616AE" w:rsidRDefault="006C6A2F" w:rsidP="004506BB">
            <w:pPr>
              <w:bidi w:val="0"/>
              <w:spacing w:after="200" w:line="240" w:lineRule="auto"/>
              <w:contextualSpacing/>
              <w:rPr>
                <w:rFonts w:ascii="David" w:eastAsia="David" w:hAnsi="David" w:cs="David"/>
                <w:b/>
                <w:sz w:val="24"/>
                <w:szCs w:val="24"/>
              </w:rPr>
            </w:pPr>
            <w:r w:rsidRPr="00AB2B92">
              <w:rPr>
                <w:rFonts w:ascii="David" w:eastAsia="David" w:hAnsi="David" w:cs="David"/>
                <w:iCs/>
                <w:sz w:val="24"/>
                <w:szCs w:val="24"/>
              </w:rPr>
              <w:t>18</w:t>
            </w:r>
            <w:r w:rsidRPr="00AB2B92">
              <w:rPr>
                <w:rFonts w:ascii="David" w:eastAsia="David" w:hAnsi="David" w:cs="David"/>
                <w:iCs/>
                <w:sz w:val="24"/>
                <w:szCs w:val="24"/>
                <w:vertAlign w:val="superscript"/>
              </w:rPr>
              <w:t>th</w:t>
            </w:r>
            <w:r w:rsidRPr="001616AE">
              <w:rPr>
                <w:rFonts w:ascii="David" w:eastAsia="David" w:hAnsi="David" w:cs="David"/>
                <w:sz w:val="24"/>
                <w:szCs w:val="24"/>
              </w:rPr>
              <w:t xml:space="preserve"> Israel Communication Association Annual Conference</w:t>
            </w:r>
          </w:p>
        </w:tc>
        <w:tc>
          <w:tcPr>
            <w:tcW w:w="1260" w:type="dxa"/>
          </w:tcPr>
          <w:p w14:paraId="20760927" w14:textId="77777777" w:rsidR="006C6A2F" w:rsidRPr="001616AE" w:rsidRDefault="006C6A2F"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10/4/2014</w:t>
            </w:r>
          </w:p>
        </w:tc>
      </w:tr>
      <w:tr w:rsidR="006C6A2F" w:rsidRPr="001616AE" w14:paraId="0298F6D6" w14:textId="77777777" w:rsidTr="00A934A4">
        <w:trPr>
          <w:gridBefore w:val="1"/>
          <w:wBefore w:w="6" w:type="dxa"/>
        </w:trPr>
        <w:tc>
          <w:tcPr>
            <w:tcW w:w="1674" w:type="dxa"/>
          </w:tcPr>
          <w:p w14:paraId="0A8E1357" w14:textId="77777777" w:rsidR="006C6A2F" w:rsidRPr="001616AE" w:rsidRDefault="006C6A2F" w:rsidP="004506BB">
            <w:pPr>
              <w:bidi w:val="0"/>
              <w:spacing w:after="200" w:line="240" w:lineRule="auto"/>
              <w:contextualSpacing/>
              <w:jc w:val="both"/>
              <w:rPr>
                <w:rFonts w:ascii="David" w:eastAsia="David" w:hAnsi="David" w:cs="David"/>
                <w:sz w:val="24"/>
                <w:szCs w:val="24"/>
              </w:rPr>
            </w:pPr>
            <w:r w:rsidRPr="001616AE">
              <w:rPr>
                <w:rFonts w:ascii="David" w:eastAsia="David" w:hAnsi="David" w:cs="David"/>
                <w:sz w:val="24"/>
                <w:szCs w:val="24"/>
              </w:rPr>
              <w:t xml:space="preserve">Presenting </w:t>
            </w:r>
          </w:p>
        </w:tc>
        <w:tc>
          <w:tcPr>
            <w:tcW w:w="2987" w:type="dxa"/>
          </w:tcPr>
          <w:p w14:paraId="0788A895" w14:textId="77777777" w:rsidR="006C6A2F" w:rsidRPr="001616AE" w:rsidRDefault="006C6A2F"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Political Participation and Voting Intention of SNS Users</w:t>
            </w:r>
          </w:p>
        </w:tc>
        <w:tc>
          <w:tcPr>
            <w:tcW w:w="1947" w:type="dxa"/>
          </w:tcPr>
          <w:p w14:paraId="20B8038B" w14:textId="77777777" w:rsidR="006C6A2F" w:rsidRPr="001616AE" w:rsidRDefault="006C6A2F"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Jerusalem</w:t>
            </w:r>
          </w:p>
          <w:p w14:paraId="4E6CB3CD" w14:textId="77777777" w:rsidR="006C6A2F" w:rsidRPr="001616AE" w:rsidRDefault="006C6A2F"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Hebrew University, Israel</w:t>
            </w:r>
          </w:p>
        </w:tc>
        <w:tc>
          <w:tcPr>
            <w:tcW w:w="1486" w:type="dxa"/>
          </w:tcPr>
          <w:p w14:paraId="3B3AA42D" w14:textId="77777777" w:rsidR="006C6A2F" w:rsidRPr="001616AE" w:rsidRDefault="006C6A2F"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Israel Political Science Association Annual Conference</w:t>
            </w:r>
          </w:p>
        </w:tc>
        <w:tc>
          <w:tcPr>
            <w:tcW w:w="1260" w:type="dxa"/>
          </w:tcPr>
          <w:p w14:paraId="53B930FB" w14:textId="77777777" w:rsidR="006C6A2F" w:rsidRPr="001616AE" w:rsidRDefault="006C6A2F"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2/5/2013</w:t>
            </w:r>
          </w:p>
        </w:tc>
      </w:tr>
      <w:tr w:rsidR="006C6A2F" w:rsidRPr="001616AE" w14:paraId="5D3306AB" w14:textId="77777777" w:rsidTr="00A934A4">
        <w:trPr>
          <w:gridBefore w:val="1"/>
          <w:wBefore w:w="6" w:type="dxa"/>
        </w:trPr>
        <w:tc>
          <w:tcPr>
            <w:tcW w:w="1674" w:type="dxa"/>
          </w:tcPr>
          <w:p w14:paraId="41422790" w14:textId="77777777" w:rsidR="006C6A2F" w:rsidRPr="001616AE" w:rsidRDefault="006C6A2F" w:rsidP="004506BB">
            <w:pPr>
              <w:bidi w:val="0"/>
              <w:spacing w:after="200" w:line="240" w:lineRule="auto"/>
              <w:contextualSpacing/>
              <w:jc w:val="both"/>
              <w:rPr>
                <w:rFonts w:ascii="David" w:eastAsia="David" w:hAnsi="David" w:cs="David"/>
                <w:sz w:val="24"/>
                <w:szCs w:val="24"/>
              </w:rPr>
            </w:pPr>
            <w:r w:rsidRPr="001616AE">
              <w:rPr>
                <w:rFonts w:ascii="David" w:eastAsia="David" w:hAnsi="David" w:cs="David"/>
                <w:sz w:val="24"/>
                <w:szCs w:val="24"/>
              </w:rPr>
              <w:t xml:space="preserve">Presenting </w:t>
            </w:r>
          </w:p>
        </w:tc>
        <w:tc>
          <w:tcPr>
            <w:tcW w:w="2987" w:type="dxa"/>
          </w:tcPr>
          <w:p w14:paraId="21F4A585" w14:textId="77777777" w:rsidR="006C6A2F" w:rsidRPr="001616AE" w:rsidRDefault="006C6A2F"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Perceived and Presumed Trustworthiness of Wikipedia</w:t>
            </w:r>
          </w:p>
        </w:tc>
        <w:tc>
          <w:tcPr>
            <w:tcW w:w="1947" w:type="dxa"/>
          </w:tcPr>
          <w:p w14:paraId="417EA081" w14:textId="77777777" w:rsidR="006C6A2F" w:rsidRPr="001616AE" w:rsidRDefault="006C6A2F" w:rsidP="004506BB">
            <w:pPr>
              <w:bidi w:val="0"/>
              <w:spacing w:before="60" w:after="60" w:line="240" w:lineRule="auto"/>
              <w:contextualSpacing/>
              <w:rPr>
                <w:rFonts w:ascii="David" w:eastAsia="David" w:hAnsi="David" w:cs="David"/>
                <w:sz w:val="24"/>
                <w:szCs w:val="24"/>
              </w:rPr>
            </w:pPr>
            <w:r w:rsidRPr="001616AE">
              <w:rPr>
                <w:rFonts w:ascii="David" w:eastAsia="David" w:hAnsi="David" w:cs="David"/>
                <w:sz w:val="24"/>
                <w:szCs w:val="24"/>
              </w:rPr>
              <w:t>Tel Aviv University, Israel</w:t>
            </w:r>
          </w:p>
        </w:tc>
        <w:tc>
          <w:tcPr>
            <w:tcW w:w="1486" w:type="dxa"/>
          </w:tcPr>
          <w:p w14:paraId="31E04FC1" w14:textId="77777777" w:rsidR="006C6A2F" w:rsidRPr="001616AE" w:rsidRDefault="006C6A2F" w:rsidP="004506BB">
            <w:pPr>
              <w:bidi w:val="0"/>
              <w:spacing w:after="200" w:line="240" w:lineRule="auto"/>
              <w:contextualSpacing/>
              <w:rPr>
                <w:rFonts w:ascii="David" w:eastAsia="David" w:hAnsi="David" w:cs="David"/>
                <w:sz w:val="24"/>
                <w:szCs w:val="24"/>
              </w:rPr>
            </w:pPr>
            <w:r w:rsidRPr="00AB2B92">
              <w:rPr>
                <w:rFonts w:ascii="David" w:eastAsia="David" w:hAnsi="David" w:cs="David"/>
                <w:iCs/>
                <w:sz w:val="24"/>
                <w:szCs w:val="24"/>
              </w:rPr>
              <w:t>16</w:t>
            </w:r>
            <w:r w:rsidRPr="00AB2B92">
              <w:rPr>
                <w:rFonts w:ascii="David" w:eastAsia="David" w:hAnsi="David" w:cs="David"/>
                <w:iCs/>
                <w:sz w:val="24"/>
                <w:szCs w:val="24"/>
                <w:vertAlign w:val="superscript"/>
              </w:rPr>
              <w:t>th</w:t>
            </w:r>
            <w:r w:rsidRPr="001616AE">
              <w:rPr>
                <w:rFonts w:ascii="David" w:eastAsia="David" w:hAnsi="David" w:cs="David"/>
                <w:sz w:val="24"/>
                <w:szCs w:val="24"/>
              </w:rPr>
              <w:t xml:space="preserve"> Israel Communication Association Annual Conference</w:t>
            </w:r>
          </w:p>
        </w:tc>
        <w:tc>
          <w:tcPr>
            <w:tcW w:w="1260" w:type="dxa"/>
          </w:tcPr>
          <w:p w14:paraId="05605F41" w14:textId="77777777" w:rsidR="006C6A2F" w:rsidRPr="001616AE" w:rsidRDefault="006C6A2F"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3/4/2012</w:t>
            </w:r>
          </w:p>
        </w:tc>
      </w:tr>
    </w:tbl>
    <w:p w14:paraId="1F39F87F" w14:textId="77777777" w:rsidR="006C6A2F" w:rsidRDefault="006C6A2F" w:rsidP="004506BB">
      <w:pPr>
        <w:bidi w:val="0"/>
        <w:spacing w:after="200" w:line="240" w:lineRule="auto"/>
        <w:contextualSpacing/>
        <w:rPr>
          <w:rFonts w:ascii="David" w:eastAsia="David" w:hAnsi="David" w:cs="David"/>
          <w:sz w:val="34"/>
          <w:szCs w:val="34"/>
        </w:rPr>
      </w:pPr>
    </w:p>
    <w:p w14:paraId="4AF14D4C" w14:textId="77777777" w:rsidR="00E626A2" w:rsidRDefault="00E626A2" w:rsidP="004506BB">
      <w:pPr>
        <w:bidi w:val="0"/>
        <w:spacing w:after="200" w:line="240" w:lineRule="auto"/>
        <w:contextualSpacing/>
        <w:rPr>
          <w:rFonts w:ascii="David" w:eastAsia="David" w:hAnsi="David" w:cs="David"/>
          <w:sz w:val="34"/>
          <w:szCs w:val="34"/>
        </w:rPr>
      </w:pPr>
    </w:p>
    <w:p w14:paraId="7E0ED703" w14:textId="77777777" w:rsidR="00E626A2" w:rsidRDefault="00E626A2" w:rsidP="004506BB">
      <w:pPr>
        <w:bidi w:val="0"/>
        <w:spacing w:after="200" w:line="240" w:lineRule="auto"/>
        <w:contextualSpacing/>
        <w:rPr>
          <w:rFonts w:ascii="David" w:eastAsia="David" w:hAnsi="David" w:cs="David"/>
          <w:sz w:val="34"/>
          <w:szCs w:val="34"/>
        </w:rPr>
      </w:pPr>
    </w:p>
    <w:p w14:paraId="4585A3F5" w14:textId="77777777" w:rsidR="00E626A2" w:rsidRDefault="00E626A2" w:rsidP="004506BB">
      <w:pPr>
        <w:bidi w:val="0"/>
        <w:spacing w:after="200" w:line="240" w:lineRule="auto"/>
        <w:contextualSpacing/>
        <w:rPr>
          <w:rFonts w:ascii="David" w:eastAsia="David" w:hAnsi="David" w:cs="David"/>
          <w:sz w:val="34"/>
          <w:szCs w:val="34"/>
        </w:rPr>
      </w:pPr>
    </w:p>
    <w:p w14:paraId="359B8694" w14:textId="77777777" w:rsidR="00E626A2" w:rsidRDefault="00E626A2" w:rsidP="004506BB">
      <w:pPr>
        <w:bidi w:val="0"/>
        <w:spacing w:after="200" w:line="240" w:lineRule="auto"/>
        <w:contextualSpacing/>
        <w:rPr>
          <w:rFonts w:ascii="David" w:eastAsia="David" w:hAnsi="David" w:cs="David"/>
          <w:sz w:val="34"/>
          <w:szCs w:val="34"/>
        </w:rPr>
      </w:pPr>
    </w:p>
    <w:p w14:paraId="0C6AB310" w14:textId="77777777" w:rsidR="00E626A2" w:rsidRPr="001616AE" w:rsidRDefault="00E626A2" w:rsidP="004506BB">
      <w:pPr>
        <w:bidi w:val="0"/>
        <w:spacing w:after="200" w:line="240" w:lineRule="auto"/>
        <w:contextualSpacing/>
        <w:rPr>
          <w:rFonts w:ascii="David" w:eastAsia="David" w:hAnsi="David" w:cs="David"/>
          <w:sz w:val="34"/>
          <w:szCs w:val="34"/>
        </w:rPr>
      </w:pPr>
    </w:p>
    <w:p w14:paraId="4CE8E041" w14:textId="77777777" w:rsidR="007C3ADB" w:rsidRDefault="00920A5D" w:rsidP="004506BB">
      <w:pPr>
        <w:pStyle w:val="ListParagraph"/>
        <w:numPr>
          <w:ilvl w:val="0"/>
          <w:numId w:val="8"/>
        </w:numPr>
        <w:bidi w:val="0"/>
        <w:spacing w:after="0" w:line="240" w:lineRule="auto"/>
        <w:jc w:val="both"/>
        <w:rPr>
          <w:rFonts w:ascii="David" w:eastAsia="David" w:hAnsi="David" w:cs="David"/>
          <w:b/>
          <w:sz w:val="24"/>
          <w:szCs w:val="24"/>
          <w:u w:val="single"/>
        </w:rPr>
      </w:pPr>
      <w:r w:rsidRPr="007C3ADB">
        <w:rPr>
          <w:rFonts w:ascii="David" w:eastAsia="David" w:hAnsi="David" w:cs="David"/>
          <w:b/>
          <w:sz w:val="24"/>
          <w:szCs w:val="24"/>
          <w:u w:val="single"/>
        </w:rPr>
        <w:lastRenderedPageBreak/>
        <w:t>Teaching</w:t>
      </w:r>
    </w:p>
    <w:p w14:paraId="50755A46" w14:textId="77777777" w:rsidR="00E626A2" w:rsidRPr="00E626A2" w:rsidRDefault="00E626A2" w:rsidP="004506BB">
      <w:pPr>
        <w:bidi w:val="0"/>
        <w:spacing w:after="0" w:line="240" w:lineRule="auto"/>
        <w:ind w:left="360"/>
        <w:contextualSpacing/>
        <w:jc w:val="both"/>
        <w:rPr>
          <w:rFonts w:ascii="David" w:eastAsia="David" w:hAnsi="David" w:cs="David"/>
          <w:b/>
          <w:sz w:val="24"/>
          <w:szCs w:val="24"/>
          <w:u w:val="single"/>
        </w:rPr>
      </w:pPr>
    </w:p>
    <w:p w14:paraId="7F3A7F4D" w14:textId="429497D1" w:rsidR="00407CDE" w:rsidRPr="007C3ADB" w:rsidRDefault="00920A5D" w:rsidP="004506BB">
      <w:pPr>
        <w:pStyle w:val="ListParagraph"/>
        <w:numPr>
          <w:ilvl w:val="1"/>
          <w:numId w:val="8"/>
        </w:numPr>
        <w:bidi w:val="0"/>
        <w:spacing w:after="0" w:line="240" w:lineRule="auto"/>
        <w:jc w:val="both"/>
        <w:rPr>
          <w:rFonts w:ascii="David" w:eastAsia="David" w:hAnsi="David" w:cs="David"/>
          <w:b/>
          <w:sz w:val="24"/>
          <w:szCs w:val="24"/>
          <w:u w:val="single"/>
        </w:rPr>
      </w:pPr>
      <w:r w:rsidRPr="007C3ADB">
        <w:rPr>
          <w:rFonts w:ascii="David" w:eastAsia="David" w:hAnsi="David" w:cs="David"/>
          <w:b/>
          <w:sz w:val="24"/>
          <w:szCs w:val="24"/>
          <w:u w:val="single"/>
        </w:rPr>
        <w:t>Courses Taught in Recent Years</w:t>
      </w:r>
    </w:p>
    <w:tbl>
      <w:tblPr>
        <w:tblStyle w:val="1"/>
        <w:bidiVisual/>
        <w:tblW w:w="9360" w:type="dxa"/>
        <w:tblInd w:w="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95"/>
        <w:gridCol w:w="1165"/>
        <w:gridCol w:w="3880"/>
        <w:gridCol w:w="1648"/>
        <w:gridCol w:w="1272"/>
      </w:tblGrid>
      <w:tr w:rsidR="00407CDE" w:rsidRPr="001616AE" w14:paraId="065F1650" w14:textId="77777777" w:rsidTr="00A934A4">
        <w:trPr>
          <w:trHeight w:val="536"/>
        </w:trPr>
        <w:tc>
          <w:tcPr>
            <w:tcW w:w="1395" w:type="dxa"/>
          </w:tcPr>
          <w:p w14:paraId="0232A0D1"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Number of Students</w:t>
            </w:r>
          </w:p>
        </w:tc>
        <w:tc>
          <w:tcPr>
            <w:tcW w:w="1165" w:type="dxa"/>
          </w:tcPr>
          <w:p w14:paraId="6B501E81"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Degree</w:t>
            </w:r>
          </w:p>
          <w:p w14:paraId="7BAF3DFD" w14:textId="77777777" w:rsidR="00407CDE" w:rsidRPr="001616AE" w:rsidRDefault="00407CDE" w:rsidP="004506BB">
            <w:pPr>
              <w:bidi w:val="0"/>
              <w:spacing w:after="200" w:line="240" w:lineRule="auto"/>
              <w:contextualSpacing/>
              <w:rPr>
                <w:rFonts w:ascii="David" w:eastAsia="David" w:hAnsi="David" w:cs="David"/>
                <w:b/>
                <w:sz w:val="24"/>
                <w:szCs w:val="24"/>
              </w:rPr>
            </w:pPr>
          </w:p>
        </w:tc>
        <w:tc>
          <w:tcPr>
            <w:tcW w:w="3880" w:type="dxa"/>
          </w:tcPr>
          <w:p w14:paraId="0CE9FEE3"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Type of Course Lecture/Seminar/Workshop/High Learn Course/ Introduction Course (Mandatory)</w:t>
            </w:r>
          </w:p>
        </w:tc>
        <w:tc>
          <w:tcPr>
            <w:tcW w:w="1648" w:type="dxa"/>
          </w:tcPr>
          <w:p w14:paraId="07E3F434"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Name of Course</w:t>
            </w:r>
          </w:p>
        </w:tc>
        <w:tc>
          <w:tcPr>
            <w:tcW w:w="1272" w:type="dxa"/>
          </w:tcPr>
          <w:p w14:paraId="4F1C2909" w14:textId="77777777" w:rsidR="00407CDE" w:rsidRPr="001616AE" w:rsidRDefault="00920A5D" w:rsidP="004506BB">
            <w:pPr>
              <w:bidi w:val="0"/>
              <w:spacing w:after="200" w:line="240" w:lineRule="auto"/>
              <w:contextualSpacing/>
              <w:rPr>
                <w:rFonts w:ascii="David" w:eastAsia="David" w:hAnsi="David" w:cs="David"/>
                <w:b/>
                <w:sz w:val="24"/>
                <w:szCs w:val="24"/>
              </w:rPr>
            </w:pPr>
            <w:r w:rsidRPr="001616AE">
              <w:rPr>
                <w:rFonts w:ascii="David" w:eastAsia="David" w:hAnsi="David" w:cs="David"/>
                <w:b/>
                <w:sz w:val="24"/>
                <w:szCs w:val="24"/>
              </w:rPr>
              <w:t>Year</w:t>
            </w:r>
          </w:p>
        </w:tc>
      </w:tr>
      <w:tr w:rsidR="00A329FE" w:rsidRPr="001616AE" w14:paraId="5B4D1F46" w14:textId="77777777" w:rsidTr="00A934A4">
        <w:trPr>
          <w:trHeight w:val="58"/>
        </w:trPr>
        <w:tc>
          <w:tcPr>
            <w:tcW w:w="1395" w:type="dxa"/>
            <w:vAlign w:val="center"/>
          </w:tcPr>
          <w:p w14:paraId="08E7BEF4" w14:textId="61297E88"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30</w:t>
            </w:r>
          </w:p>
        </w:tc>
        <w:tc>
          <w:tcPr>
            <w:tcW w:w="1165" w:type="dxa"/>
            <w:vAlign w:val="center"/>
          </w:tcPr>
          <w:p w14:paraId="3D95397C" w14:textId="566A12AE"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20CB0F48" w14:textId="518AABC9"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Seminar</w:t>
            </w:r>
            <w:r w:rsidR="00AB2B92">
              <w:rPr>
                <w:rFonts w:ascii="David" w:eastAsia="David" w:hAnsi="David" w:cs="David"/>
                <w:b/>
                <w:sz w:val="24"/>
                <w:szCs w:val="24"/>
              </w:rPr>
              <w:t xml:space="preserve"> </w:t>
            </w:r>
            <w:r w:rsidR="00AB2B92" w:rsidRPr="00AB2B92">
              <w:rPr>
                <w:rFonts w:ascii="David" w:eastAsia="David" w:hAnsi="David" w:cs="David"/>
                <w:bCs/>
                <w:sz w:val="24"/>
                <w:szCs w:val="24"/>
              </w:rPr>
              <w:t>(Elective)</w:t>
            </w:r>
          </w:p>
        </w:tc>
        <w:tc>
          <w:tcPr>
            <w:tcW w:w="1648" w:type="dxa"/>
            <w:vAlign w:val="center"/>
          </w:tcPr>
          <w:p w14:paraId="291610B4" w14:textId="727E10DC"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Life online</w:t>
            </w:r>
          </w:p>
        </w:tc>
        <w:tc>
          <w:tcPr>
            <w:tcW w:w="1272" w:type="dxa"/>
            <w:vAlign w:val="center"/>
          </w:tcPr>
          <w:p w14:paraId="4E8B912C" w14:textId="4793D0F1"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2023-</w:t>
            </w:r>
            <w:r w:rsidR="00AB2B92">
              <w:rPr>
                <w:rFonts w:ascii="David" w:eastAsia="David" w:hAnsi="David" w:cs="David"/>
                <w:sz w:val="24"/>
                <w:szCs w:val="24"/>
              </w:rPr>
              <w:t xml:space="preserve"> present</w:t>
            </w:r>
          </w:p>
        </w:tc>
      </w:tr>
      <w:tr w:rsidR="00A329FE" w:rsidRPr="001616AE" w14:paraId="4981FBC7" w14:textId="77777777" w:rsidTr="00A934A4">
        <w:trPr>
          <w:trHeight w:val="58"/>
        </w:trPr>
        <w:tc>
          <w:tcPr>
            <w:tcW w:w="1395" w:type="dxa"/>
            <w:vAlign w:val="center"/>
          </w:tcPr>
          <w:p w14:paraId="38B5958D" w14:textId="521301B6"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60</w:t>
            </w:r>
          </w:p>
        </w:tc>
        <w:tc>
          <w:tcPr>
            <w:tcW w:w="1165" w:type="dxa"/>
            <w:vAlign w:val="center"/>
          </w:tcPr>
          <w:p w14:paraId="293702E3" w14:textId="275D79C7"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3E768EF0" w14:textId="7EC83E8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65566A2C" w14:textId="3340EC70"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Communication AI </w:t>
            </w:r>
          </w:p>
        </w:tc>
        <w:tc>
          <w:tcPr>
            <w:tcW w:w="1272" w:type="dxa"/>
            <w:vAlign w:val="center"/>
          </w:tcPr>
          <w:p w14:paraId="3F3403C9" w14:textId="58154DED"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2023-</w:t>
            </w:r>
            <w:r w:rsidR="00D30A4B" w:rsidRPr="00DC638A">
              <w:rPr>
                <w:rFonts w:ascii="David" w:hAnsi="David" w:cs="David"/>
                <w:sz w:val="24"/>
                <w:szCs w:val="24"/>
              </w:rPr>
              <w:t xml:space="preserve"> present</w:t>
            </w:r>
          </w:p>
        </w:tc>
      </w:tr>
      <w:tr w:rsidR="00A329FE" w:rsidRPr="001616AE" w14:paraId="39FC2B56" w14:textId="77777777" w:rsidTr="00A934A4">
        <w:trPr>
          <w:trHeight w:val="58"/>
        </w:trPr>
        <w:tc>
          <w:tcPr>
            <w:tcW w:w="1395" w:type="dxa"/>
            <w:vAlign w:val="center"/>
          </w:tcPr>
          <w:p w14:paraId="1AA4DF41" w14:textId="36B9744A"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60</w:t>
            </w:r>
          </w:p>
        </w:tc>
        <w:tc>
          <w:tcPr>
            <w:tcW w:w="1165" w:type="dxa"/>
            <w:vAlign w:val="center"/>
          </w:tcPr>
          <w:p w14:paraId="421591E9" w14:textId="6EB7EF01"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508B748E" w14:textId="6DF7DB02"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11034E6B" w14:textId="2001BD85"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Internal internship</w:t>
            </w:r>
          </w:p>
        </w:tc>
        <w:tc>
          <w:tcPr>
            <w:tcW w:w="1272" w:type="dxa"/>
            <w:vAlign w:val="center"/>
          </w:tcPr>
          <w:p w14:paraId="46E428C0" w14:textId="566AEDDB"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2023-</w:t>
            </w:r>
            <w:r w:rsidR="00D30A4B" w:rsidRPr="00DC638A">
              <w:rPr>
                <w:rFonts w:ascii="David" w:hAnsi="David" w:cs="David"/>
                <w:sz w:val="24"/>
                <w:szCs w:val="24"/>
              </w:rPr>
              <w:t xml:space="preserve"> present</w:t>
            </w:r>
          </w:p>
        </w:tc>
      </w:tr>
      <w:tr w:rsidR="00A329FE" w:rsidRPr="001616AE" w14:paraId="251E1DB7" w14:textId="77777777" w:rsidTr="00A934A4">
        <w:trPr>
          <w:trHeight w:val="58"/>
        </w:trPr>
        <w:tc>
          <w:tcPr>
            <w:tcW w:w="1395" w:type="dxa"/>
            <w:vAlign w:val="center"/>
          </w:tcPr>
          <w:p w14:paraId="1A175710" w14:textId="6DEF4540"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60</w:t>
            </w:r>
          </w:p>
        </w:tc>
        <w:tc>
          <w:tcPr>
            <w:tcW w:w="1165" w:type="dxa"/>
            <w:vAlign w:val="center"/>
          </w:tcPr>
          <w:p w14:paraId="0C73CBF8" w14:textId="3DDBE3DA"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5164A3B0" w14:textId="0104DD48"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1CE8726D" w14:textId="37A8D5D8"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External internship</w:t>
            </w:r>
          </w:p>
        </w:tc>
        <w:tc>
          <w:tcPr>
            <w:tcW w:w="1272" w:type="dxa"/>
            <w:vAlign w:val="center"/>
          </w:tcPr>
          <w:p w14:paraId="1C7A911F" w14:textId="56E462A9"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2020-</w:t>
            </w:r>
            <w:r w:rsidR="00D30A4B" w:rsidRPr="00DC638A">
              <w:rPr>
                <w:rFonts w:ascii="David" w:hAnsi="David" w:cs="David"/>
                <w:sz w:val="24"/>
                <w:szCs w:val="24"/>
              </w:rPr>
              <w:t xml:space="preserve"> present</w:t>
            </w:r>
          </w:p>
        </w:tc>
      </w:tr>
      <w:tr w:rsidR="00A329FE" w:rsidRPr="001616AE" w14:paraId="218C5922" w14:textId="77777777" w:rsidTr="00A934A4">
        <w:trPr>
          <w:trHeight w:val="733"/>
        </w:trPr>
        <w:tc>
          <w:tcPr>
            <w:tcW w:w="1395" w:type="dxa"/>
            <w:vAlign w:val="center"/>
          </w:tcPr>
          <w:p w14:paraId="0F66CBF3" w14:textId="66C6A0A7"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30</w:t>
            </w:r>
          </w:p>
        </w:tc>
        <w:tc>
          <w:tcPr>
            <w:tcW w:w="1165" w:type="dxa"/>
            <w:vAlign w:val="center"/>
          </w:tcPr>
          <w:p w14:paraId="75AAF447" w14:textId="504149DA"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3A6A412D" w14:textId="68CA94F5"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19533F14" w14:textId="1D9B0935"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Digital communication: processes and trends</w:t>
            </w:r>
          </w:p>
        </w:tc>
        <w:tc>
          <w:tcPr>
            <w:tcW w:w="1272" w:type="dxa"/>
            <w:vAlign w:val="center"/>
          </w:tcPr>
          <w:p w14:paraId="29A7B30A" w14:textId="4C76745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2020-</w:t>
            </w:r>
            <w:r w:rsidR="00D30A4B" w:rsidRPr="00DC638A">
              <w:rPr>
                <w:rFonts w:ascii="David" w:hAnsi="David" w:cs="David"/>
                <w:sz w:val="24"/>
                <w:szCs w:val="24"/>
              </w:rPr>
              <w:t xml:space="preserve"> present</w:t>
            </w:r>
          </w:p>
        </w:tc>
      </w:tr>
      <w:tr w:rsidR="00A329FE" w:rsidRPr="001616AE" w14:paraId="4A6308B5" w14:textId="77777777" w:rsidTr="00A934A4">
        <w:trPr>
          <w:trHeight w:val="745"/>
        </w:trPr>
        <w:tc>
          <w:tcPr>
            <w:tcW w:w="1395" w:type="dxa"/>
            <w:vAlign w:val="center"/>
          </w:tcPr>
          <w:p w14:paraId="2044204E" w14:textId="1C95CE88"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55</w:t>
            </w:r>
          </w:p>
        </w:tc>
        <w:tc>
          <w:tcPr>
            <w:tcW w:w="1165" w:type="dxa"/>
            <w:vAlign w:val="center"/>
          </w:tcPr>
          <w:p w14:paraId="70981797" w14:textId="1E6394C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15CDF218" w14:textId="435E8F6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18CD4E79" w14:textId="3B69EB46"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Networks and information</w:t>
            </w:r>
          </w:p>
        </w:tc>
        <w:tc>
          <w:tcPr>
            <w:tcW w:w="1272" w:type="dxa"/>
            <w:vAlign w:val="center"/>
          </w:tcPr>
          <w:p w14:paraId="174843F0" w14:textId="17D67EB9"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2020-2023</w:t>
            </w:r>
          </w:p>
        </w:tc>
      </w:tr>
      <w:tr w:rsidR="00A329FE" w:rsidRPr="001616AE" w14:paraId="67C8E05D" w14:textId="77777777" w:rsidTr="00A934A4">
        <w:trPr>
          <w:trHeight w:val="58"/>
        </w:trPr>
        <w:tc>
          <w:tcPr>
            <w:tcW w:w="1395" w:type="dxa"/>
            <w:vAlign w:val="center"/>
          </w:tcPr>
          <w:p w14:paraId="5451DC46" w14:textId="0C608ADD"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40</w:t>
            </w:r>
          </w:p>
        </w:tc>
        <w:tc>
          <w:tcPr>
            <w:tcW w:w="1165" w:type="dxa"/>
            <w:vAlign w:val="center"/>
          </w:tcPr>
          <w:p w14:paraId="637C3F12" w14:textId="394FEADC"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308C86FB" w14:textId="5D9AAE68"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1A23252D" w14:textId="32373B47"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Consumer Behavior</w:t>
            </w:r>
          </w:p>
        </w:tc>
        <w:tc>
          <w:tcPr>
            <w:tcW w:w="1272" w:type="dxa"/>
            <w:vAlign w:val="center"/>
          </w:tcPr>
          <w:p w14:paraId="5155E898" w14:textId="24E07A4A"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2019-2021</w:t>
            </w:r>
          </w:p>
        </w:tc>
      </w:tr>
      <w:tr w:rsidR="00A329FE" w:rsidRPr="001616AE" w14:paraId="4F31E8CB" w14:textId="77777777" w:rsidTr="00A934A4">
        <w:trPr>
          <w:trHeight w:val="58"/>
        </w:trPr>
        <w:tc>
          <w:tcPr>
            <w:tcW w:w="1395" w:type="dxa"/>
            <w:vAlign w:val="center"/>
          </w:tcPr>
          <w:p w14:paraId="20544520" w14:textId="789E99B4"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65</w:t>
            </w:r>
          </w:p>
        </w:tc>
        <w:tc>
          <w:tcPr>
            <w:tcW w:w="1165" w:type="dxa"/>
            <w:vAlign w:val="center"/>
          </w:tcPr>
          <w:p w14:paraId="5BECA155" w14:textId="59091B2D"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1FF62960" w14:textId="20F6E12E"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Elective course </w:t>
            </w:r>
          </w:p>
        </w:tc>
        <w:tc>
          <w:tcPr>
            <w:tcW w:w="1648" w:type="dxa"/>
            <w:vAlign w:val="center"/>
          </w:tcPr>
          <w:p w14:paraId="419E0624" w14:textId="602013D0"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Network virality</w:t>
            </w:r>
          </w:p>
        </w:tc>
        <w:tc>
          <w:tcPr>
            <w:tcW w:w="1272" w:type="dxa"/>
            <w:vAlign w:val="center"/>
          </w:tcPr>
          <w:p w14:paraId="665E6ABE" w14:textId="59A8DF16"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2018-2021</w:t>
            </w:r>
          </w:p>
        </w:tc>
      </w:tr>
      <w:tr w:rsidR="00A329FE" w:rsidRPr="001616AE" w14:paraId="7B050AE9" w14:textId="77777777" w:rsidTr="00A934A4">
        <w:trPr>
          <w:trHeight w:val="58"/>
        </w:trPr>
        <w:tc>
          <w:tcPr>
            <w:tcW w:w="1395" w:type="dxa"/>
            <w:vAlign w:val="center"/>
          </w:tcPr>
          <w:p w14:paraId="48BC918E" w14:textId="6825F075"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w:t>
            </w:r>
          </w:p>
        </w:tc>
        <w:tc>
          <w:tcPr>
            <w:tcW w:w="1165" w:type="dxa"/>
            <w:vAlign w:val="center"/>
          </w:tcPr>
          <w:p w14:paraId="0528DE50" w14:textId="51F37142"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0BE561DB" w14:textId="347AC0A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79E7CA46" w14:textId="58B77864"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to computers</w:t>
            </w:r>
          </w:p>
        </w:tc>
        <w:tc>
          <w:tcPr>
            <w:tcW w:w="1272" w:type="dxa"/>
            <w:vAlign w:val="center"/>
          </w:tcPr>
          <w:p w14:paraId="4C47D6B7" w14:textId="39121F5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2018-2021</w:t>
            </w:r>
          </w:p>
        </w:tc>
      </w:tr>
      <w:tr w:rsidR="00A329FE" w:rsidRPr="001616AE" w14:paraId="35D0D096" w14:textId="77777777" w:rsidTr="00A934A4">
        <w:trPr>
          <w:trHeight w:val="58"/>
        </w:trPr>
        <w:tc>
          <w:tcPr>
            <w:tcW w:w="1395" w:type="dxa"/>
            <w:vAlign w:val="center"/>
          </w:tcPr>
          <w:p w14:paraId="0B808415" w14:textId="796BB2FE"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40</w:t>
            </w:r>
          </w:p>
        </w:tc>
        <w:tc>
          <w:tcPr>
            <w:tcW w:w="1165" w:type="dxa"/>
            <w:vAlign w:val="center"/>
          </w:tcPr>
          <w:p w14:paraId="5C57E1C9" w14:textId="341F0D6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MA</w:t>
            </w:r>
          </w:p>
        </w:tc>
        <w:tc>
          <w:tcPr>
            <w:tcW w:w="3880" w:type="dxa"/>
            <w:vAlign w:val="center"/>
          </w:tcPr>
          <w:p w14:paraId="327DB2CA" w14:textId="6081C58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1B40AFE6" w14:textId="1E5D9976"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to Statistics</w:t>
            </w:r>
          </w:p>
        </w:tc>
        <w:tc>
          <w:tcPr>
            <w:tcW w:w="1272" w:type="dxa"/>
            <w:vAlign w:val="center"/>
          </w:tcPr>
          <w:p w14:paraId="1BA8CD18" w14:textId="106C7948"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2018-2019</w:t>
            </w:r>
          </w:p>
        </w:tc>
      </w:tr>
      <w:tr w:rsidR="00A329FE" w:rsidRPr="001616AE" w14:paraId="6CBB01C1" w14:textId="77777777" w:rsidTr="00A934A4">
        <w:trPr>
          <w:trHeight w:val="58"/>
        </w:trPr>
        <w:tc>
          <w:tcPr>
            <w:tcW w:w="1395" w:type="dxa"/>
            <w:vAlign w:val="center"/>
          </w:tcPr>
          <w:p w14:paraId="26DECD2E" w14:textId="6C83158A"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25</w:t>
            </w:r>
          </w:p>
        </w:tc>
        <w:tc>
          <w:tcPr>
            <w:tcW w:w="1165" w:type="dxa"/>
            <w:vAlign w:val="center"/>
          </w:tcPr>
          <w:p w14:paraId="4C722A83" w14:textId="1712B08C"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MA</w:t>
            </w:r>
          </w:p>
        </w:tc>
        <w:tc>
          <w:tcPr>
            <w:tcW w:w="3880" w:type="dxa"/>
            <w:vAlign w:val="center"/>
          </w:tcPr>
          <w:p w14:paraId="52D5C465" w14:textId="2FA39C78"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6DDC4A9A" w14:textId="1A68C0D9"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Digital communication and online communities</w:t>
            </w:r>
          </w:p>
        </w:tc>
        <w:tc>
          <w:tcPr>
            <w:tcW w:w="1272" w:type="dxa"/>
            <w:vAlign w:val="center"/>
          </w:tcPr>
          <w:p w14:paraId="3726F613" w14:textId="070D8FC0"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2017-2018</w:t>
            </w:r>
          </w:p>
        </w:tc>
      </w:tr>
      <w:tr w:rsidR="00A329FE" w:rsidRPr="001616AE" w14:paraId="47739AA6" w14:textId="77777777" w:rsidTr="00A934A4">
        <w:trPr>
          <w:trHeight w:val="58"/>
        </w:trPr>
        <w:tc>
          <w:tcPr>
            <w:tcW w:w="1395" w:type="dxa"/>
            <w:vAlign w:val="center"/>
          </w:tcPr>
          <w:p w14:paraId="5D3F348F" w14:textId="30B4FDC3"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25</w:t>
            </w:r>
          </w:p>
        </w:tc>
        <w:tc>
          <w:tcPr>
            <w:tcW w:w="1165" w:type="dxa"/>
            <w:vAlign w:val="center"/>
          </w:tcPr>
          <w:p w14:paraId="5CD03E12" w14:textId="5849E786"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3BEA1680" w14:textId="13C037B5"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Introduction Course (Mandatory)</w:t>
            </w:r>
          </w:p>
        </w:tc>
        <w:tc>
          <w:tcPr>
            <w:tcW w:w="1648" w:type="dxa"/>
            <w:vAlign w:val="center"/>
          </w:tcPr>
          <w:p w14:paraId="1E6DFDCD" w14:textId="56CCCEF0"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Digital culture</w:t>
            </w:r>
          </w:p>
        </w:tc>
        <w:tc>
          <w:tcPr>
            <w:tcW w:w="1272" w:type="dxa"/>
            <w:vAlign w:val="center"/>
          </w:tcPr>
          <w:p w14:paraId="7CAE5804" w14:textId="4AEC8419"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2017-2023</w:t>
            </w:r>
          </w:p>
        </w:tc>
      </w:tr>
      <w:tr w:rsidR="00A329FE" w:rsidRPr="001616AE" w14:paraId="12DD1719" w14:textId="77777777" w:rsidTr="00A934A4">
        <w:trPr>
          <w:trHeight w:val="58"/>
        </w:trPr>
        <w:tc>
          <w:tcPr>
            <w:tcW w:w="1395" w:type="dxa"/>
            <w:vAlign w:val="center"/>
          </w:tcPr>
          <w:p w14:paraId="39009C42" w14:textId="21774E5D"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30</w:t>
            </w:r>
          </w:p>
        </w:tc>
        <w:tc>
          <w:tcPr>
            <w:tcW w:w="1165" w:type="dxa"/>
            <w:vAlign w:val="center"/>
          </w:tcPr>
          <w:p w14:paraId="67777487" w14:textId="7893CA57"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vAlign w:val="center"/>
          </w:tcPr>
          <w:p w14:paraId="6CBE561A" w14:textId="4E64FE7B"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Seminar</w:t>
            </w:r>
          </w:p>
        </w:tc>
        <w:tc>
          <w:tcPr>
            <w:tcW w:w="1648" w:type="dxa"/>
            <w:vAlign w:val="center"/>
          </w:tcPr>
          <w:p w14:paraId="5CFA1556" w14:textId="3A7DCB27"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Social Networks</w:t>
            </w:r>
          </w:p>
        </w:tc>
        <w:tc>
          <w:tcPr>
            <w:tcW w:w="1272" w:type="dxa"/>
            <w:vAlign w:val="center"/>
          </w:tcPr>
          <w:p w14:paraId="011161AF" w14:textId="762F5F2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2016-2023</w:t>
            </w:r>
          </w:p>
        </w:tc>
      </w:tr>
      <w:tr w:rsidR="00A329FE" w:rsidRPr="001616AE" w14:paraId="7EA0D2FA" w14:textId="77777777" w:rsidTr="00A934A4">
        <w:trPr>
          <w:trHeight w:val="1828"/>
        </w:trPr>
        <w:tc>
          <w:tcPr>
            <w:tcW w:w="1395" w:type="dxa"/>
            <w:vAlign w:val="center"/>
          </w:tcPr>
          <w:p w14:paraId="46CBC71D" w14:textId="0315E506"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45</w:t>
            </w:r>
          </w:p>
        </w:tc>
        <w:tc>
          <w:tcPr>
            <w:tcW w:w="1165" w:type="dxa"/>
            <w:vAlign w:val="center"/>
          </w:tcPr>
          <w:p w14:paraId="12A28F3F" w14:textId="657B9BCA"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MA</w:t>
            </w:r>
          </w:p>
        </w:tc>
        <w:tc>
          <w:tcPr>
            <w:tcW w:w="3880" w:type="dxa"/>
          </w:tcPr>
          <w:p w14:paraId="015E2EAB" w14:textId="77C0B0C0"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Introduction Course (Mandatory) </w:t>
            </w:r>
          </w:p>
        </w:tc>
        <w:tc>
          <w:tcPr>
            <w:tcW w:w="1648" w:type="dxa"/>
            <w:vAlign w:val="center"/>
          </w:tcPr>
          <w:p w14:paraId="1531143D" w14:textId="452C5F82"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An Advanced look Into New and Established Approaches and Theories in Media Studies</w:t>
            </w:r>
          </w:p>
        </w:tc>
        <w:tc>
          <w:tcPr>
            <w:tcW w:w="1272" w:type="dxa"/>
            <w:vAlign w:val="center"/>
          </w:tcPr>
          <w:p w14:paraId="16E231E5" w14:textId="35183957"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2015-2017</w:t>
            </w:r>
          </w:p>
        </w:tc>
      </w:tr>
      <w:tr w:rsidR="00A329FE" w:rsidRPr="001616AE" w14:paraId="5641509C" w14:textId="77777777" w:rsidTr="00A934A4">
        <w:trPr>
          <w:trHeight w:val="58"/>
        </w:trPr>
        <w:tc>
          <w:tcPr>
            <w:tcW w:w="1395" w:type="dxa"/>
            <w:vAlign w:val="center"/>
          </w:tcPr>
          <w:p w14:paraId="7ACAAC87" w14:textId="3C19C3D0"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40</w:t>
            </w:r>
          </w:p>
        </w:tc>
        <w:tc>
          <w:tcPr>
            <w:tcW w:w="1165" w:type="dxa"/>
            <w:vAlign w:val="center"/>
          </w:tcPr>
          <w:p w14:paraId="4C49A842" w14:textId="31A51426"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tcPr>
          <w:p w14:paraId="40C8D780" w14:textId="749D6460"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Introduction Course (Mandatory) </w:t>
            </w:r>
          </w:p>
        </w:tc>
        <w:tc>
          <w:tcPr>
            <w:tcW w:w="1648" w:type="dxa"/>
            <w:vAlign w:val="center"/>
          </w:tcPr>
          <w:p w14:paraId="74001613" w14:textId="5F67B6B0"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Statistics (A-B)</w:t>
            </w:r>
          </w:p>
        </w:tc>
        <w:tc>
          <w:tcPr>
            <w:tcW w:w="1272" w:type="dxa"/>
            <w:vAlign w:val="center"/>
          </w:tcPr>
          <w:p w14:paraId="425BC92B" w14:textId="353F5D74"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2014-</w:t>
            </w:r>
            <w:r w:rsidR="00D30A4B" w:rsidRPr="00DC638A">
              <w:rPr>
                <w:rFonts w:ascii="David" w:hAnsi="David" w:cs="David"/>
                <w:sz w:val="24"/>
                <w:szCs w:val="24"/>
              </w:rPr>
              <w:t xml:space="preserve"> present</w:t>
            </w:r>
          </w:p>
        </w:tc>
      </w:tr>
      <w:tr w:rsidR="00A329FE" w:rsidRPr="001616AE" w14:paraId="519AF7BB" w14:textId="77777777" w:rsidTr="00A934A4">
        <w:trPr>
          <w:trHeight w:val="58"/>
        </w:trPr>
        <w:tc>
          <w:tcPr>
            <w:tcW w:w="1395" w:type="dxa"/>
            <w:vAlign w:val="center"/>
          </w:tcPr>
          <w:p w14:paraId="22BE5048" w14:textId="658728AD"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40</w:t>
            </w:r>
          </w:p>
        </w:tc>
        <w:tc>
          <w:tcPr>
            <w:tcW w:w="1165" w:type="dxa"/>
            <w:vAlign w:val="center"/>
          </w:tcPr>
          <w:p w14:paraId="7A1AAB4D" w14:textId="1432E5FD"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tcPr>
          <w:p w14:paraId="6C2A9E4F" w14:textId="4A29B9C2"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Introduction Course (Mandatory) </w:t>
            </w:r>
          </w:p>
        </w:tc>
        <w:tc>
          <w:tcPr>
            <w:tcW w:w="1648" w:type="dxa"/>
            <w:vAlign w:val="center"/>
          </w:tcPr>
          <w:p w14:paraId="3A0827EC" w14:textId="405A019E"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Statistics (A-D)</w:t>
            </w:r>
          </w:p>
        </w:tc>
        <w:tc>
          <w:tcPr>
            <w:tcW w:w="1272" w:type="dxa"/>
            <w:vAlign w:val="center"/>
          </w:tcPr>
          <w:p w14:paraId="65F05FE0" w14:textId="1B1A91DA"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2014-2021</w:t>
            </w:r>
          </w:p>
        </w:tc>
      </w:tr>
      <w:tr w:rsidR="00A329FE" w:rsidRPr="001616AE" w14:paraId="2B5F4F3C" w14:textId="77777777" w:rsidTr="00A934A4">
        <w:trPr>
          <w:trHeight w:val="58"/>
        </w:trPr>
        <w:tc>
          <w:tcPr>
            <w:tcW w:w="1395" w:type="dxa"/>
            <w:vAlign w:val="center"/>
          </w:tcPr>
          <w:p w14:paraId="411E953A" w14:textId="498442B7"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w:t>
            </w:r>
          </w:p>
        </w:tc>
        <w:tc>
          <w:tcPr>
            <w:tcW w:w="1165" w:type="dxa"/>
            <w:vAlign w:val="center"/>
          </w:tcPr>
          <w:p w14:paraId="4D4FB92C" w14:textId="108D85F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tcPr>
          <w:p w14:paraId="067FA46E" w14:textId="41808EDC"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Introduction Course (Mandatory) </w:t>
            </w:r>
          </w:p>
        </w:tc>
        <w:tc>
          <w:tcPr>
            <w:tcW w:w="1648" w:type="dxa"/>
            <w:vAlign w:val="center"/>
          </w:tcPr>
          <w:p w14:paraId="69D3C276" w14:textId="12DF1B64"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Academic Writing</w:t>
            </w:r>
          </w:p>
        </w:tc>
        <w:tc>
          <w:tcPr>
            <w:tcW w:w="1272" w:type="dxa"/>
            <w:vAlign w:val="center"/>
          </w:tcPr>
          <w:p w14:paraId="7BD8130A" w14:textId="3EF8E35E"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2013-2022</w:t>
            </w:r>
          </w:p>
        </w:tc>
      </w:tr>
      <w:tr w:rsidR="00A329FE" w:rsidRPr="001616AE" w14:paraId="1F017D9C" w14:textId="77777777" w:rsidTr="00A934A4">
        <w:trPr>
          <w:trHeight w:val="58"/>
        </w:trPr>
        <w:tc>
          <w:tcPr>
            <w:tcW w:w="1395" w:type="dxa"/>
            <w:vAlign w:val="center"/>
          </w:tcPr>
          <w:p w14:paraId="026F7A28" w14:textId="392F6A11"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30</w:t>
            </w:r>
          </w:p>
        </w:tc>
        <w:tc>
          <w:tcPr>
            <w:tcW w:w="1165" w:type="dxa"/>
            <w:vAlign w:val="center"/>
          </w:tcPr>
          <w:p w14:paraId="09ADFD58" w14:textId="37036A97"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tcPr>
          <w:p w14:paraId="72DCBDE8" w14:textId="07819111"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Introduction Course (Mandatory) </w:t>
            </w:r>
          </w:p>
        </w:tc>
        <w:tc>
          <w:tcPr>
            <w:tcW w:w="1648" w:type="dxa"/>
            <w:vAlign w:val="center"/>
          </w:tcPr>
          <w:p w14:paraId="196E732C" w14:textId="6C5EF088"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SPSS</w:t>
            </w:r>
          </w:p>
        </w:tc>
        <w:tc>
          <w:tcPr>
            <w:tcW w:w="1272" w:type="dxa"/>
            <w:vAlign w:val="center"/>
          </w:tcPr>
          <w:p w14:paraId="3D4519F4" w14:textId="7F87DD6C"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2013-</w:t>
            </w:r>
            <w:r w:rsidR="00D30A4B" w:rsidRPr="00DC638A">
              <w:rPr>
                <w:rFonts w:ascii="David" w:hAnsi="David" w:cs="David"/>
                <w:sz w:val="24"/>
                <w:szCs w:val="24"/>
              </w:rPr>
              <w:t xml:space="preserve"> present</w:t>
            </w:r>
          </w:p>
        </w:tc>
      </w:tr>
      <w:tr w:rsidR="00A329FE" w:rsidRPr="001616AE" w14:paraId="246CA766" w14:textId="77777777" w:rsidTr="00A934A4">
        <w:trPr>
          <w:trHeight w:val="58"/>
        </w:trPr>
        <w:tc>
          <w:tcPr>
            <w:tcW w:w="1395" w:type="dxa"/>
            <w:vAlign w:val="center"/>
          </w:tcPr>
          <w:p w14:paraId="173C8697" w14:textId="6B1C4A6C"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lastRenderedPageBreak/>
              <w:t>50</w:t>
            </w:r>
          </w:p>
        </w:tc>
        <w:tc>
          <w:tcPr>
            <w:tcW w:w="1165" w:type="dxa"/>
            <w:vAlign w:val="center"/>
          </w:tcPr>
          <w:p w14:paraId="08041C2F" w14:textId="7A815354"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BA</w:t>
            </w:r>
          </w:p>
        </w:tc>
        <w:tc>
          <w:tcPr>
            <w:tcW w:w="3880" w:type="dxa"/>
          </w:tcPr>
          <w:p w14:paraId="20B9FBF0" w14:textId="56D6AA2C"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Introduction Course (Mandatory) </w:t>
            </w:r>
          </w:p>
        </w:tc>
        <w:tc>
          <w:tcPr>
            <w:tcW w:w="1648" w:type="dxa"/>
            <w:vAlign w:val="center"/>
          </w:tcPr>
          <w:p w14:paraId="1A02D6E5" w14:textId="56A7F973"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Culture and Communication</w:t>
            </w:r>
          </w:p>
        </w:tc>
        <w:tc>
          <w:tcPr>
            <w:tcW w:w="1272" w:type="dxa"/>
            <w:vAlign w:val="center"/>
          </w:tcPr>
          <w:p w14:paraId="79FAC536" w14:textId="40E7758F"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2012-2023</w:t>
            </w:r>
          </w:p>
        </w:tc>
      </w:tr>
      <w:tr w:rsidR="00A329FE" w:rsidRPr="001616AE" w14:paraId="74C28239" w14:textId="77777777" w:rsidTr="00A934A4">
        <w:trPr>
          <w:trHeight w:val="226"/>
        </w:trPr>
        <w:tc>
          <w:tcPr>
            <w:tcW w:w="1395" w:type="dxa"/>
            <w:vAlign w:val="center"/>
          </w:tcPr>
          <w:p w14:paraId="775EB46A" w14:textId="585A4115"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40</w:t>
            </w:r>
          </w:p>
        </w:tc>
        <w:tc>
          <w:tcPr>
            <w:tcW w:w="1165" w:type="dxa"/>
            <w:vAlign w:val="center"/>
          </w:tcPr>
          <w:p w14:paraId="073C47D6" w14:textId="4FC217D8"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BA</w:t>
            </w:r>
          </w:p>
        </w:tc>
        <w:tc>
          <w:tcPr>
            <w:tcW w:w="3880" w:type="dxa"/>
          </w:tcPr>
          <w:p w14:paraId="2E9CA400" w14:textId="43187C2D"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 xml:space="preserve">Introduction Course (Mandatory) </w:t>
            </w:r>
          </w:p>
        </w:tc>
        <w:tc>
          <w:tcPr>
            <w:tcW w:w="1648" w:type="dxa"/>
            <w:vAlign w:val="center"/>
          </w:tcPr>
          <w:p w14:paraId="4A4C63E0" w14:textId="1D5CD012"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Canonical Texts in Media Research</w:t>
            </w:r>
          </w:p>
        </w:tc>
        <w:tc>
          <w:tcPr>
            <w:tcW w:w="1272" w:type="dxa"/>
            <w:vAlign w:val="center"/>
          </w:tcPr>
          <w:p w14:paraId="6FA053FA" w14:textId="005D7968"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2009-2016</w:t>
            </w:r>
          </w:p>
        </w:tc>
      </w:tr>
      <w:tr w:rsidR="00A329FE" w:rsidRPr="001616AE" w14:paraId="3BE5B4E6" w14:textId="77777777" w:rsidTr="00A934A4">
        <w:trPr>
          <w:trHeight w:val="58"/>
        </w:trPr>
        <w:tc>
          <w:tcPr>
            <w:tcW w:w="1395" w:type="dxa"/>
            <w:vAlign w:val="center"/>
          </w:tcPr>
          <w:p w14:paraId="650AADD4" w14:textId="0C6AC24C"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40</w:t>
            </w:r>
          </w:p>
        </w:tc>
        <w:tc>
          <w:tcPr>
            <w:tcW w:w="1165" w:type="dxa"/>
            <w:vAlign w:val="center"/>
          </w:tcPr>
          <w:p w14:paraId="65BB9839" w14:textId="5826A98E"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BA</w:t>
            </w:r>
          </w:p>
        </w:tc>
        <w:tc>
          <w:tcPr>
            <w:tcW w:w="3880" w:type="dxa"/>
          </w:tcPr>
          <w:p w14:paraId="68CBA65C" w14:textId="625D34AD" w:rsidR="00A329FE" w:rsidRPr="001616AE" w:rsidRDefault="00A329FE" w:rsidP="004506BB">
            <w:pPr>
              <w:bidi w:val="0"/>
              <w:spacing w:after="200" w:line="240" w:lineRule="auto"/>
              <w:contextualSpacing/>
              <w:rPr>
                <w:rFonts w:ascii="David" w:eastAsia="David" w:hAnsi="David" w:cs="David"/>
                <w:b/>
                <w:sz w:val="24"/>
                <w:szCs w:val="24"/>
              </w:rPr>
            </w:pPr>
            <w:r w:rsidRPr="001616AE">
              <w:rPr>
                <w:rFonts w:ascii="David" w:eastAsia="David" w:hAnsi="David" w:cs="David"/>
                <w:sz w:val="24"/>
                <w:szCs w:val="24"/>
              </w:rPr>
              <w:t xml:space="preserve">Introduction Course (Mandatory) </w:t>
            </w:r>
          </w:p>
        </w:tc>
        <w:tc>
          <w:tcPr>
            <w:tcW w:w="1648" w:type="dxa"/>
            <w:vAlign w:val="center"/>
          </w:tcPr>
          <w:p w14:paraId="67BA0796" w14:textId="1579F6D4"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Quantitative Research Methods</w:t>
            </w:r>
          </w:p>
        </w:tc>
        <w:tc>
          <w:tcPr>
            <w:tcW w:w="1272" w:type="dxa"/>
            <w:vAlign w:val="center"/>
          </w:tcPr>
          <w:p w14:paraId="66C20278" w14:textId="08575057"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2009-2019</w:t>
            </w:r>
          </w:p>
        </w:tc>
      </w:tr>
      <w:tr w:rsidR="00A329FE" w:rsidRPr="001616AE" w14:paraId="6A46D784" w14:textId="77777777" w:rsidTr="00A934A4">
        <w:trPr>
          <w:trHeight w:val="58"/>
        </w:trPr>
        <w:tc>
          <w:tcPr>
            <w:tcW w:w="1395" w:type="dxa"/>
            <w:vAlign w:val="center"/>
          </w:tcPr>
          <w:p w14:paraId="7659A655" w14:textId="198DAB5F"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40</w:t>
            </w:r>
          </w:p>
        </w:tc>
        <w:tc>
          <w:tcPr>
            <w:tcW w:w="1165" w:type="dxa"/>
            <w:vAlign w:val="center"/>
          </w:tcPr>
          <w:p w14:paraId="684EEF5B" w14:textId="2FC4B386"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BA</w:t>
            </w:r>
          </w:p>
        </w:tc>
        <w:tc>
          <w:tcPr>
            <w:tcW w:w="3880" w:type="dxa"/>
          </w:tcPr>
          <w:p w14:paraId="3741663A" w14:textId="1DB85B60"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 xml:space="preserve">Introduction Course (Mandatory) </w:t>
            </w:r>
          </w:p>
        </w:tc>
        <w:tc>
          <w:tcPr>
            <w:tcW w:w="1648" w:type="dxa"/>
            <w:vAlign w:val="center"/>
          </w:tcPr>
          <w:p w14:paraId="62FB95B0" w14:textId="4E9405D5"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Technology, Communication and Culture</w:t>
            </w:r>
          </w:p>
        </w:tc>
        <w:tc>
          <w:tcPr>
            <w:tcW w:w="1272" w:type="dxa"/>
            <w:vAlign w:val="center"/>
          </w:tcPr>
          <w:p w14:paraId="68AA59E0" w14:textId="56909C38"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2009-2016</w:t>
            </w:r>
          </w:p>
        </w:tc>
      </w:tr>
      <w:tr w:rsidR="00A329FE" w:rsidRPr="001616AE" w14:paraId="2DF7578B" w14:textId="77777777" w:rsidTr="00A934A4">
        <w:trPr>
          <w:trHeight w:val="58"/>
        </w:trPr>
        <w:tc>
          <w:tcPr>
            <w:tcW w:w="1395" w:type="dxa"/>
            <w:vAlign w:val="center"/>
          </w:tcPr>
          <w:p w14:paraId="3AC6C76F" w14:textId="57AA4063"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40</w:t>
            </w:r>
          </w:p>
        </w:tc>
        <w:tc>
          <w:tcPr>
            <w:tcW w:w="1165" w:type="dxa"/>
            <w:vAlign w:val="center"/>
          </w:tcPr>
          <w:p w14:paraId="76DDB70D" w14:textId="5A989009"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BA</w:t>
            </w:r>
          </w:p>
        </w:tc>
        <w:tc>
          <w:tcPr>
            <w:tcW w:w="3880" w:type="dxa"/>
          </w:tcPr>
          <w:p w14:paraId="32C463BC" w14:textId="403D8B53"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 xml:space="preserve">Introduction Course (Mandatory) </w:t>
            </w:r>
          </w:p>
        </w:tc>
        <w:tc>
          <w:tcPr>
            <w:tcW w:w="1648" w:type="dxa"/>
            <w:vAlign w:val="center"/>
          </w:tcPr>
          <w:p w14:paraId="3333006F" w14:textId="49B9437B"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Qualitative Research Methods</w:t>
            </w:r>
          </w:p>
        </w:tc>
        <w:tc>
          <w:tcPr>
            <w:tcW w:w="1272" w:type="dxa"/>
            <w:vAlign w:val="center"/>
          </w:tcPr>
          <w:p w14:paraId="46A473B2" w14:textId="3DE742B3" w:rsidR="00A329FE" w:rsidRPr="001616AE" w:rsidRDefault="00A329FE" w:rsidP="004506BB">
            <w:pPr>
              <w:bidi w:val="0"/>
              <w:spacing w:after="200" w:line="240" w:lineRule="auto"/>
              <w:contextualSpacing/>
              <w:rPr>
                <w:rFonts w:ascii="David" w:eastAsia="David" w:hAnsi="David" w:cs="David"/>
                <w:sz w:val="24"/>
                <w:szCs w:val="24"/>
              </w:rPr>
            </w:pPr>
            <w:r w:rsidRPr="001616AE">
              <w:rPr>
                <w:rFonts w:ascii="David" w:eastAsia="David" w:hAnsi="David" w:cs="David"/>
                <w:sz w:val="24"/>
                <w:szCs w:val="24"/>
              </w:rPr>
              <w:t>2009-2016</w:t>
            </w:r>
          </w:p>
        </w:tc>
      </w:tr>
    </w:tbl>
    <w:p w14:paraId="12531183" w14:textId="7058BADF" w:rsidR="00407CDE" w:rsidRPr="001616AE" w:rsidRDefault="00920A5D" w:rsidP="004506BB">
      <w:pPr>
        <w:keepNext/>
        <w:bidi w:val="0"/>
        <w:spacing w:after="0" w:line="240" w:lineRule="auto"/>
        <w:ind w:right="360"/>
        <w:contextualSpacing/>
        <w:rPr>
          <w:rFonts w:ascii="David" w:eastAsia="David" w:hAnsi="David" w:cs="David"/>
          <w:sz w:val="24"/>
          <w:szCs w:val="24"/>
        </w:rPr>
      </w:pPr>
      <w:r w:rsidRPr="001616AE">
        <w:rPr>
          <w:rFonts w:ascii="David" w:eastAsia="David" w:hAnsi="David" w:cs="David"/>
          <w:b/>
          <w:sz w:val="24"/>
          <w:szCs w:val="24"/>
        </w:rPr>
        <w:t xml:space="preserve">                                                                                                      </w:t>
      </w:r>
    </w:p>
    <w:p w14:paraId="24B8021F" w14:textId="4160A580" w:rsidR="00DC638A" w:rsidRPr="001732A6" w:rsidRDefault="006C0CC9" w:rsidP="004506BB">
      <w:pPr>
        <w:pStyle w:val="ListParagraph"/>
        <w:numPr>
          <w:ilvl w:val="0"/>
          <w:numId w:val="8"/>
        </w:numPr>
        <w:bidi w:val="0"/>
        <w:spacing w:line="240" w:lineRule="auto"/>
        <w:rPr>
          <w:rFonts w:ascii="David" w:hAnsi="David" w:cs="David"/>
          <w:b/>
          <w:bCs/>
          <w:sz w:val="24"/>
          <w:szCs w:val="24"/>
          <w:u w:val="single"/>
        </w:rPr>
      </w:pPr>
      <w:r w:rsidRPr="001732A6">
        <w:rPr>
          <w:rFonts w:ascii="David" w:hAnsi="David" w:cs="David"/>
          <w:b/>
          <w:bCs/>
          <w:sz w:val="24"/>
          <w:szCs w:val="24"/>
          <w:u w:val="single"/>
        </w:rPr>
        <w:t xml:space="preserve">Non-academic </w:t>
      </w:r>
      <w:r w:rsidR="006C6741" w:rsidRPr="001732A6">
        <w:rPr>
          <w:rFonts w:ascii="David" w:hAnsi="David" w:cs="David"/>
          <w:b/>
          <w:bCs/>
          <w:sz w:val="24"/>
          <w:szCs w:val="24"/>
          <w:u w:val="single"/>
        </w:rPr>
        <w:t>C</w:t>
      </w:r>
      <w:r w:rsidRPr="001732A6">
        <w:rPr>
          <w:rFonts w:ascii="David" w:hAnsi="David" w:cs="David"/>
          <w:b/>
          <w:bCs/>
          <w:sz w:val="24"/>
          <w:szCs w:val="24"/>
          <w:u w:val="single"/>
        </w:rPr>
        <w:t xml:space="preserve">ommunity </w:t>
      </w:r>
      <w:r w:rsidR="006C6741" w:rsidRPr="001732A6">
        <w:rPr>
          <w:rFonts w:ascii="David" w:hAnsi="David" w:cs="David"/>
          <w:b/>
          <w:bCs/>
          <w:sz w:val="24"/>
          <w:szCs w:val="24"/>
          <w:u w:val="single"/>
        </w:rPr>
        <w:t>S</w:t>
      </w:r>
      <w:r w:rsidRPr="001732A6">
        <w:rPr>
          <w:rFonts w:ascii="David" w:hAnsi="David" w:cs="David"/>
          <w:b/>
          <w:bCs/>
          <w:sz w:val="24"/>
          <w:szCs w:val="24"/>
          <w:u w:val="single"/>
        </w:rPr>
        <w:t>ervices</w:t>
      </w:r>
    </w:p>
    <w:tbl>
      <w:tblPr>
        <w:tblStyle w:val="TableGrid"/>
        <w:tblW w:w="0" w:type="auto"/>
        <w:tblInd w:w="85" w:type="dxa"/>
        <w:tblLook w:val="04A0" w:firstRow="1" w:lastRow="0" w:firstColumn="1" w:lastColumn="0" w:noHBand="0" w:noVBand="1"/>
      </w:tblPr>
      <w:tblGrid>
        <w:gridCol w:w="1530"/>
        <w:gridCol w:w="7740"/>
      </w:tblGrid>
      <w:tr w:rsidR="00DC638A" w14:paraId="76F12957" w14:textId="77777777" w:rsidTr="00A934A4">
        <w:tc>
          <w:tcPr>
            <w:tcW w:w="1530" w:type="dxa"/>
          </w:tcPr>
          <w:p w14:paraId="09BB26C8" w14:textId="2DE9A024" w:rsidR="00DC638A" w:rsidRPr="00DC638A" w:rsidRDefault="00DC638A" w:rsidP="004506BB">
            <w:pPr>
              <w:bidi w:val="0"/>
              <w:contextualSpacing/>
              <w:rPr>
                <w:rFonts w:ascii="David" w:hAnsi="David" w:cs="David"/>
                <w:b/>
                <w:bCs/>
                <w:sz w:val="24"/>
                <w:szCs w:val="24"/>
              </w:rPr>
            </w:pPr>
            <w:r>
              <w:rPr>
                <w:rFonts w:ascii="David" w:hAnsi="David" w:cs="David"/>
                <w:b/>
                <w:bCs/>
                <w:sz w:val="24"/>
                <w:szCs w:val="24"/>
              </w:rPr>
              <w:t>Date</w:t>
            </w:r>
          </w:p>
        </w:tc>
        <w:tc>
          <w:tcPr>
            <w:tcW w:w="7740" w:type="dxa"/>
          </w:tcPr>
          <w:p w14:paraId="6BCB7269" w14:textId="65B2CCF9" w:rsidR="00DC638A" w:rsidRDefault="00DC638A" w:rsidP="004506BB">
            <w:pPr>
              <w:bidi w:val="0"/>
              <w:contextualSpacing/>
              <w:rPr>
                <w:rFonts w:ascii="David" w:hAnsi="David" w:cs="David"/>
                <w:b/>
                <w:bCs/>
              </w:rPr>
            </w:pPr>
            <w:r>
              <w:rPr>
                <w:rFonts w:ascii="David" w:hAnsi="David" w:cs="David"/>
                <w:b/>
                <w:bCs/>
              </w:rPr>
              <w:t>Role</w:t>
            </w:r>
          </w:p>
        </w:tc>
      </w:tr>
      <w:tr w:rsidR="00DC638A" w14:paraId="48695536" w14:textId="77777777" w:rsidTr="00A934A4">
        <w:trPr>
          <w:trHeight w:val="748"/>
        </w:trPr>
        <w:tc>
          <w:tcPr>
            <w:tcW w:w="1530" w:type="dxa"/>
            <w:vAlign w:val="center"/>
          </w:tcPr>
          <w:p w14:paraId="1CCBF0E9" w14:textId="594A6084" w:rsidR="00DC638A" w:rsidRPr="00DC638A" w:rsidRDefault="00DC638A" w:rsidP="004506BB">
            <w:pPr>
              <w:bidi w:val="0"/>
              <w:contextualSpacing/>
              <w:rPr>
                <w:rFonts w:ascii="David" w:hAnsi="David" w:cs="David"/>
                <w:sz w:val="24"/>
                <w:szCs w:val="24"/>
              </w:rPr>
            </w:pPr>
            <w:r w:rsidRPr="00DC638A">
              <w:rPr>
                <w:rFonts w:ascii="David" w:hAnsi="David" w:cs="David"/>
                <w:sz w:val="24"/>
                <w:szCs w:val="24"/>
              </w:rPr>
              <w:t>2021-2024</w:t>
            </w:r>
          </w:p>
        </w:tc>
        <w:tc>
          <w:tcPr>
            <w:tcW w:w="7740" w:type="dxa"/>
          </w:tcPr>
          <w:p w14:paraId="37E88075" w14:textId="03E459D6" w:rsidR="00AB2B92" w:rsidRDefault="00AB2B92" w:rsidP="004506BB">
            <w:pPr>
              <w:bidi w:val="0"/>
              <w:contextualSpacing/>
              <w:rPr>
                <w:rFonts w:ascii="David" w:hAnsi="David" w:cs="David"/>
                <w:sz w:val="24"/>
                <w:szCs w:val="24"/>
              </w:rPr>
            </w:pPr>
            <w:r>
              <w:rPr>
                <w:rFonts w:ascii="David" w:hAnsi="David" w:cs="David"/>
                <w:sz w:val="24"/>
                <w:szCs w:val="24"/>
              </w:rPr>
              <w:t>F</w:t>
            </w:r>
            <w:r w:rsidRPr="00DC638A">
              <w:rPr>
                <w:rFonts w:ascii="David" w:hAnsi="David" w:cs="David"/>
                <w:sz w:val="24"/>
                <w:szCs w:val="24"/>
              </w:rPr>
              <w:t xml:space="preserve">ood distribution </w:t>
            </w:r>
            <w:r>
              <w:rPr>
                <w:rFonts w:ascii="David" w:hAnsi="David" w:cs="David"/>
                <w:sz w:val="24"/>
                <w:szCs w:val="24"/>
              </w:rPr>
              <w:t>in the community:</w:t>
            </w:r>
          </w:p>
          <w:p w14:paraId="56E5C953" w14:textId="4D119E08" w:rsidR="00DC638A" w:rsidRDefault="00DC638A" w:rsidP="004506BB">
            <w:pPr>
              <w:bidi w:val="0"/>
              <w:contextualSpacing/>
              <w:rPr>
                <w:rFonts w:ascii="David" w:hAnsi="David" w:cs="David"/>
                <w:b/>
                <w:bCs/>
              </w:rPr>
            </w:pPr>
            <w:r w:rsidRPr="00DC638A">
              <w:rPr>
                <w:rFonts w:ascii="David" w:hAnsi="David" w:cs="David"/>
                <w:sz w:val="24"/>
                <w:szCs w:val="24"/>
              </w:rPr>
              <w:t>As part of a social food distribution initiative in Rehovot, I have Collected, organized and distributed food to underprivileged families every Friday evening</w:t>
            </w:r>
          </w:p>
        </w:tc>
      </w:tr>
      <w:tr w:rsidR="00DC638A" w14:paraId="1B0A3765" w14:textId="77777777" w:rsidTr="00A934A4">
        <w:trPr>
          <w:trHeight w:val="864"/>
        </w:trPr>
        <w:tc>
          <w:tcPr>
            <w:tcW w:w="1530" w:type="dxa"/>
            <w:vAlign w:val="center"/>
          </w:tcPr>
          <w:p w14:paraId="0BF6CD37" w14:textId="2B9B2B7A" w:rsidR="00DC638A" w:rsidRPr="00DC638A" w:rsidRDefault="00DC638A" w:rsidP="004506BB">
            <w:pPr>
              <w:bidi w:val="0"/>
              <w:contextualSpacing/>
              <w:rPr>
                <w:rFonts w:ascii="David" w:hAnsi="David" w:cs="David"/>
                <w:sz w:val="24"/>
                <w:szCs w:val="24"/>
              </w:rPr>
            </w:pPr>
            <w:r w:rsidRPr="00DC638A">
              <w:rPr>
                <w:rFonts w:ascii="David" w:hAnsi="David" w:cs="David"/>
                <w:sz w:val="24"/>
                <w:szCs w:val="24"/>
              </w:rPr>
              <w:t>2020-present</w:t>
            </w:r>
          </w:p>
        </w:tc>
        <w:tc>
          <w:tcPr>
            <w:tcW w:w="7740" w:type="dxa"/>
          </w:tcPr>
          <w:p w14:paraId="7420AF65" w14:textId="66598271" w:rsidR="00F1584F" w:rsidRDefault="00F1584F" w:rsidP="004506BB">
            <w:pPr>
              <w:bidi w:val="0"/>
              <w:contextualSpacing/>
              <w:rPr>
                <w:rFonts w:ascii="David" w:hAnsi="David" w:cs="David"/>
                <w:sz w:val="24"/>
                <w:szCs w:val="24"/>
              </w:rPr>
            </w:pPr>
            <w:r>
              <w:rPr>
                <w:rFonts w:ascii="David" w:hAnsi="David" w:cs="David"/>
                <w:sz w:val="24"/>
                <w:szCs w:val="24"/>
              </w:rPr>
              <w:t>P</w:t>
            </w:r>
            <w:r w:rsidRPr="001616AE">
              <w:rPr>
                <w:rFonts w:ascii="David" w:hAnsi="David" w:cs="David"/>
                <w:sz w:val="24"/>
                <w:szCs w:val="24"/>
              </w:rPr>
              <w:t>ro bono lessons</w:t>
            </w:r>
            <w:r>
              <w:rPr>
                <w:rFonts w:ascii="David" w:hAnsi="David" w:cs="David"/>
                <w:sz w:val="24"/>
                <w:szCs w:val="24"/>
              </w:rPr>
              <w:t>:</w:t>
            </w:r>
          </w:p>
          <w:p w14:paraId="162B6D3B" w14:textId="1BDC7928" w:rsidR="00DC638A" w:rsidRDefault="00DC638A" w:rsidP="004506BB">
            <w:pPr>
              <w:bidi w:val="0"/>
              <w:contextualSpacing/>
              <w:rPr>
                <w:rFonts w:ascii="David" w:hAnsi="David" w:cs="David"/>
                <w:b/>
                <w:bCs/>
              </w:rPr>
            </w:pPr>
            <w:r>
              <w:rPr>
                <w:rFonts w:ascii="David" w:hAnsi="David" w:cs="David"/>
                <w:sz w:val="24"/>
                <w:szCs w:val="24"/>
              </w:rPr>
              <w:t>P</w:t>
            </w:r>
            <w:r w:rsidRPr="001616AE">
              <w:rPr>
                <w:rFonts w:ascii="David" w:hAnsi="David" w:cs="David"/>
                <w:sz w:val="24"/>
                <w:szCs w:val="24"/>
              </w:rPr>
              <w:t>riv</w:t>
            </w:r>
            <w:r w:rsidR="00C612C6">
              <w:rPr>
                <w:rFonts w:ascii="David" w:hAnsi="David" w:cs="David"/>
                <w:sz w:val="24"/>
                <w:szCs w:val="24"/>
              </w:rPr>
              <w:t>a</w:t>
            </w:r>
            <w:r w:rsidRPr="001616AE">
              <w:rPr>
                <w:rFonts w:ascii="David" w:hAnsi="David" w:cs="David"/>
                <w:sz w:val="24"/>
                <w:szCs w:val="24"/>
              </w:rPr>
              <w:t>t</w:t>
            </w:r>
            <w:r w:rsidR="00C612C6">
              <w:rPr>
                <w:rFonts w:ascii="David" w:hAnsi="David" w:cs="David"/>
                <w:sz w:val="24"/>
                <w:szCs w:val="24"/>
              </w:rPr>
              <w:t>e</w:t>
            </w:r>
            <w:r w:rsidRPr="001616AE">
              <w:rPr>
                <w:rFonts w:ascii="David" w:hAnsi="David" w:cs="David"/>
                <w:sz w:val="24"/>
                <w:szCs w:val="24"/>
              </w:rPr>
              <w:t>, pro bono lessons in Statistics to students from difficult backgrounds</w:t>
            </w:r>
            <w:r w:rsidRPr="001616AE">
              <w:rPr>
                <w:rFonts w:ascii="David" w:hAnsi="David" w:cs="David"/>
                <w:b/>
                <w:bCs/>
                <w:sz w:val="24"/>
                <w:szCs w:val="24"/>
              </w:rPr>
              <w:t xml:space="preserve"> </w:t>
            </w:r>
            <w:r w:rsidRPr="001616AE">
              <w:rPr>
                <w:rFonts w:ascii="David" w:hAnsi="David" w:cs="David"/>
                <w:sz w:val="24"/>
                <w:szCs w:val="24"/>
              </w:rPr>
              <w:t>(from other institutions).</w:t>
            </w:r>
          </w:p>
        </w:tc>
      </w:tr>
    </w:tbl>
    <w:p w14:paraId="7DA2C4B6" w14:textId="77777777" w:rsidR="000B61F7" w:rsidRPr="001616AE" w:rsidRDefault="000B61F7" w:rsidP="004506BB">
      <w:pPr>
        <w:keepNext/>
        <w:bidi w:val="0"/>
        <w:spacing w:line="240" w:lineRule="auto"/>
        <w:contextualSpacing/>
        <w:rPr>
          <w:rFonts w:ascii="David" w:eastAsia="David" w:hAnsi="David" w:cs="David"/>
          <w:b/>
          <w:sz w:val="24"/>
          <w:szCs w:val="24"/>
          <w:u w:val="single"/>
          <w:rtl/>
        </w:rPr>
      </w:pPr>
    </w:p>
    <w:p w14:paraId="23D8DBB0" w14:textId="1D8550D3" w:rsidR="00407CDE" w:rsidRPr="001616AE" w:rsidRDefault="00920A5D" w:rsidP="004506BB">
      <w:pPr>
        <w:keepNext/>
        <w:bidi w:val="0"/>
        <w:spacing w:line="240" w:lineRule="auto"/>
        <w:contextualSpacing/>
        <w:jc w:val="center"/>
        <w:rPr>
          <w:rFonts w:ascii="David" w:eastAsia="David" w:hAnsi="David" w:cs="David"/>
          <w:b/>
          <w:sz w:val="24"/>
          <w:szCs w:val="24"/>
          <w:u w:val="single"/>
        </w:rPr>
      </w:pPr>
      <w:r w:rsidRPr="001616AE">
        <w:rPr>
          <w:rFonts w:ascii="David" w:eastAsia="David" w:hAnsi="David" w:cs="David"/>
          <w:b/>
          <w:sz w:val="24"/>
          <w:szCs w:val="24"/>
          <w:u w:val="single"/>
        </w:rPr>
        <w:t>PUBLICATIONS</w:t>
      </w:r>
    </w:p>
    <w:p w14:paraId="0847466A" w14:textId="1DCEDFD2" w:rsidR="00307731" w:rsidRDefault="00920A5D" w:rsidP="004506BB">
      <w:pPr>
        <w:numPr>
          <w:ilvl w:val="0"/>
          <w:numId w:val="3"/>
        </w:numPr>
        <w:bidi w:val="0"/>
        <w:spacing w:after="200" w:line="240" w:lineRule="auto"/>
        <w:ind w:left="851" w:hanging="284"/>
        <w:contextualSpacing/>
        <w:rPr>
          <w:rFonts w:ascii="David" w:eastAsia="David" w:hAnsi="David" w:cs="David"/>
          <w:b/>
          <w:sz w:val="24"/>
          <w:szCs w:val="24"/>
          <w:u w:val="single"/>
        </w:rPr>
      </w:pPr>
      <w:r w:rsidRPr="001616AE">
        <w:rPr>
          <w:rFonts w:ascii="David" w:eastAsia="David" w:hAnsi="David" w:cs="David"/>
          <w:b/>
          <w:sz w:val="24"/>
          <w:szCs w:val="24"/>
          <w:u w:val="single"/>
        </w:rPr>
        <w:t xml:space="preserve"> Ph.D. Dissertation</w:t>
      </w:r>
    </w:p>
    <w:p w14:paraId="246D3AC1" w14:textId="77777777" w:rsidR="00A934A4" w:rsidRDefault="00A934A4" w:rsidP="004506BB">
      <w:pPr>
        <w:bidi w:val="0"/>
        <w:spacing w:after="200" w:line="240" w:lineRule="auto"/>
        <w:ind w:left="851"/>
        <w:contextualSpacing/>
        <w:rPr>
          <w:rFonts w:ascii="David" w:eastAsia="David" w:hAnsi="David" w:cs="David"/>
          <w:b/>
          <w:sz w:val="24"/>
          <w:szCs w:val="24"/>
          <w:u w:val="single"/>
        </w:rPr>
      </w:pPr>
    </w:p>
    <w:p w14:paraId="3D9092EF" w14:textId="7CA87395" w:rsidR="00D30A4B" w:rsidRPr="000C53EA" w:rsidRDefault="00920A5D" w:rsidP="004506BB">
      <w:pPr>
        <w:bidi w:val="0"/>
        <w:spacing w:after="200" w:line="240" w:lineRule="auto"/>
        <w:ind w:left="567"/>
        <w:contextualSpacing/>
        <w:rPr>
          <w:rFonts w:ascii="David" w:eastAsia="David" w:hAnsi="David" w:cs="David"/>
          <w:b/>
          <w:sz w:val="24"/>
          <w:szCs w:val="24"/>
          <w:u w:val="single"/>
        </w:rPr>
      </w:pPr>
      <w:r w:rsidRPr="00307731">
        <w:rPr>
          <w:rFonts w:ascii="David" w:eastAsia="David" w:hAnsi="David" w:cs="David"/>
          <w:sz w:val="24"/>
          <w:szCs w:val="24"/>
        </w:rPr>
        <w:t xml:space="preserve">Virality and popularity in online social </w:t>
      </w:r>
      <w:r w:rsidR="00D30A4B" w:rsidRPr="00307731">
        <w:rPr>
          <w:rFonts w:ascii="David" w:eastAsia="David" w:hAnsi="David" w:cs="David"/>
          <w:sz w:val="24"/>
          <w:szCs w:val="24"/>
        </w:rPr>
        <w:t>networks: Conceptual</w:t>
      </w:r>
      <w:r w:rsidRPr="00307731">
        <w:rPr>
          <w:rFonts w:ascii="David" w:eastAsia="David" w:hAnsi="David" w:cs="David"/>
          <w:sz w:val="24"/>
          <w:szCs w:val="24"/>
        </w:rPr>
        <w:t xml:space="preserve"> distinctions, empirical measurement, and predictors of message virality. 1.10.18, 112 </w:t>
      </w:r>
      <w:r w:rsidRPr="00307731">
        <w:rPr>
          <w:rFonts w:ascii="David" w:eastAsia="David" w:hAnsi="David" w:cs="David"/>
          <w:i/>
          <w:sz w:val="24"/>
          <w:szCs w:val="24"/>
        </w:rPr>
        <w:t>p</w:t>
      </w:r>
      <w:r w:rsidRPr="00307731">
        <w:rPr>
          <w:rFonts w:ascii="David" w:eastAsia="David" w:hAnsi="David" w:cs="David"/>
          <w:sz w:val="24"/>
          <w:szCs w:val="24"/>
        </w:rPr>
        <w:t>, [Hebrew], University of Haifa, Prof. Gabriel Weimann &amp; Dr. Yaron Arie</w:t>
      </w:r>
      <w:r w:rsidR="00FC4F86" w:rsidRPr="00307731">
        <w:rPr>
          <w:rFonts w:ascii="David" w:eastAsia="David" w:hAnsi="David" w:cs="David"/>
          <w:sz w:val="24"/>
          <w:szCs w:val="24"/>
        </w:rPr>
        <w:t>l</w:t>
      </w:r>
      <w:r w:rsidRPr="00307731">
        <w:rPr>
          <w:rFonts w:ascii="David" w:eastAsia="David" w:hAnsi="David" w:cs="David"/>
          <w:sz w:val="24"/>
          <w:szCs w:val="24"/>
        </w:rPr>
        <w:t>.</w:t>
      </w:r>
    </w:p>
    <w:p w14:paraId="6FCD9A82" w14:textId="36C08254" w:rsidR="00407CDE" w:rsidRPr="001616AE" w:rsidRDefault="00920A5D" w:rsidP="004506BB">
      <w:pPr>
        <w:pStyle w:val="ListParagraph"/>
        <w:numPr>
          <w:ilvl w:val="0"/>
          <w:numId w:val="3"/>
        </w:numPr>
        <w:bidi w:val="0"/>
        <w:spacing w:after="200" w:line="240" w:lineRule="auto"/>
        <w:rPr>
          <w:rFonts w:ascii="David" w:eastAsia="David" w:hAnsi="David" w:cs="David"/>
          <w:b/>
          <w:sz w:val="24"/>
          <w:szCs w:val="24"/>
          <w:u w:val="single"/>
        </w:rPr>
      </w:pPr>
      <w:r w:rsidRPr="001616AE">
        <w:rPr>
          <w:rFonts w:ascii="David" w:eastAsia="David" w:hAnsi="David" w:cs="David"/>
          <w:b/>
          <w:sz w:val="24"/>
          <w:szCs w:val="24"/>
          <w:u w:val="single"/>
        </w:rPr>
        <w:t>Articles in Refereed Journals</w:t>
      </w:r>
    </w:p>
    <w:p w14:paraId="0E21838D" w14:textId="4E61921B" w:rsidR="00501A93" w:rsidRDefault="00501A93" w:rsidP="004506BB">
      <w:pPr>
        <w:bidi w:val="0"/>
        <w:spacing w:after="200" w:line="240" w:lineRule="auto"/>
        <w:ind w:left="540"/>
        <w:contextualSpacing/>
        <w:rPr>
          <w:rFonts w:ascii="David" w:eastAsia="Times New Roman" w:hAnsi="David" w:cs="David"/>
          <w:sz w:val="24"/>
          <w:szCs w:val="24"/>
        </w:rPr>
      </w:pPr>
      <w:r w:rsidRPr="001616AE">
        <w:rPr>
          <w:rFonts w:ascii="David" w:eastAsia="Times New Roman" w:hAnsi="David" w:cs="David"/>
          <w:sz w:val="24"/>
          <w:szCs w:val="24"/>
        </w:rPr>
        <w:t xml:space="preserve">Journal ranking (Q) and the number of citations of each MS were taken from </w:t>
      </w:r>
      <w:proofErr w:type="spellStart"/>
      <w:r w:rsidRPr="001616AE">
        <w:rPr>
          <w:rFonts w:ascii="David" w:eastAsia="Times New Roman" w:hAnsi="David" w:cs="David"/>
          <w:sz w:val="24"/>
          <w:szCs w:val="24"/>
        </w:rPr>
        <w:t>Scimago</w:t>
      </w:r>
      <w:proofErr w:type="spellEnd"/>
      <w:r w:rsidRPr="001616AE">
        <w:rPr>
          <w:rFonts w:ascii="David" w:eastAsia="Times New Roman" w:hAnsi="David" w:cs="David"/>
          <w:sz w:val="24"/>
          <w:szCs w:val="24"/>
        </w:rPr>
        <w:t xml:space="preserve"> Journal Rank (</w:t>
      </w:r>
      <w:hyperlink r:id="rId11" w:history="1">
        <w:r w:rsidRPr="001616AE">
          <w:rPr>
            <w:rStyle w:val="Hyperlink"/>
            <w:rFonts w:ascii="David" w:eastAsia="Times New Roman" w:hAnsi="David" w:cs="David"/>
            <w:sz w:val="24"/>
            <w:szCs w:val="24"/>
          </w:rPr>
          <w:t>https://www.scimagojr.com/aboutus.php</w:t>
        </w:r>
      </w:hyperlink>
      <w:r w:rsidRPr="001616AE">
        <w:rPr>
          <w:rFonts w:ascii="David" w:eastAsia="Times New Roman" w:hAnsi="David" w:cs="David"/>
          <w:sz w:val="24"/>
          <w:szCs w:val="24"/>
        </w:rPr>
        <w:t>) and Scopus® Database (Elsevier B.V.) (</w:t>
      </w:r>
      <w:hyperlink r:id="rId12" w:history="1">
        <w:r w:rsidRPr="001616AE">
          <w:rPr>
            <w:rStyle w:val="Hyperlink"/>
            <w:rFonts w:ascii="David" w:eastAsia="Times New Roman" w:hAnsi="David" w:cs="David"/>
            <w:sz w:val="24"/>
            <w:szCs w:val="24"/>
          </w:rPr>
          <w:t>https://www.elsevier.com/solutions/scopus</w:t>
        </w:r>
      </w:hyperlink>
      <w:r w:rsidRPr="001616AE">
        <w:rPr>
          <w:rFonts w:ascii="David" w:eastAsia="Times New Roman" w:hAnsi="David" w:cs="David"/>
          <w:sz w:val="24"/>
          <w:szCs w:val="24"/>
        </w:rPr>
        <w:t>), respectively.</w:t>
      </w:r>
    </w:p>
    <w:p w14:paraId="594BA309" w14:textId="77777777" w:rsidR="00A934A4" w:rsidRDefault="00A934A4" w:rsidP="004872F0">
      <w:pPr>
        <w:bidi w:val="0"/>
        <w:spacing w:after="200" w:line="240" w:lineRule="auto"/>
        <w:contextualSpacing/>
        <w:rPr>
          <w:rFonts w:ascii="David" w:eastAsia="David" w:hAnsi="David" w:cs="David"/>
          <w:b/>
          <w:sz w:val="24"/>
          <w:szCs w:val="24"/>
          <w:u w:val="single"/>
          <w:rtl/>
        </w:rPr>
      </w:pPr>
    </w:p>
    <w:p w14:paraId="3DAD5467" w14:textId="5EA41F24" w:rsidR="00407CDE" w:rsidRPr="001616AE" w:rsidRDefault="00BD18FE" w:rsidP="004506BB">
      <w:pPr>
        <w:bidi w:val="0"/>
        <w:spacing w:after="200" w:line="240" w:lineRule="auto"/>
        <w:ind w:left="-97"/>
        <w:contextualSpacing/>
        <w:rPr>
          <w:rFonts w:ascii="David" w:eastAsia="David" w:hAnsi="David" w:cs="David"/>
          <w:sz w:val="24"/>
          <w:szCs w:val="24"/>
        </w:rPr>
      </w:pPr>
      <w:r w:rsidRPr="001616AE">
        <w:rPr>
          <w:rFonts w:ascii="David" w:eastAsia="David" w:hAnsi="David" w:cs="David"/>
          <w:b/>
          <w:sz w:val="24"/>
          <w:szCs w:val="24"/>
          <w:u w:val="single"/>
        </w:rPr>
        <w:t>Published</w:t>
      </w:r>
    </w:p>
    <w:p w14:paraId="0F33DB77" w14:textId="2E98252F" w:rsidR="00050408" w:rsidRDefault="008C71B7" w:rsidP="004872F0">
      <w:pPr>
        <w:pStyle w:val="ListParagraph"/>
        <w:numPr>
          <w:ilvl w:val="0"/>
          <w:numId w:val="10"/>
        </w:numPr>
        <w:bidi w:val="0"/>
        <w:spacing w:after="200" w:line="240" w:lineRule="auto"/>
        <w:rPr>
          <w:rFonts w:ascii="David" w:eastAsia="David" w:hAnsi="David" w:cs="David"/>
          <w:sz w:val="24"/>
          <w:szCs w:val="24"/>
        </w:rPr>
      </w:pPr>
      <w:r w:rsidRPr="001616AE">
        <w:rPr>
          <w:rFonts w:ascii="David" w:hAnsi="David" w:cs="David"/>
          <w:color w:val="222222"/>
          <w:sz w:val="24"/>
          <w:szCs w:val="24"/>
          <w:shd w:val="clear" w:color="auto" w:fill="FFFFFF"/>
        </w:rPr>
        <w:t xml:space="preserve">Sarraf, D., </w:t>
      </w:r>
      <w:r w:rsidRPr="001616AE">
        <w:rPr>
          <w:rFonts w:ascii="David" w:hAnsi="David" w:cs="David"/>
          <w:b/>
          <w:bCs/>
          <w:color w:val="222222"/>
          <w:sz w:val="24"/>
          <w:szCs w:val="24"/>
          <w:shd w:val="clear" w:color="auto" w:fill="FFFFFF"/>
        </w:rPr>
        <w:t>Vasiliu, V</w:t>
      </w:r>
      <w:r w:rsidRPr="001616AE">
        <w:rPr>
          <w:rFonts w:ascii="David" w:hAnsi="David" w:cs="David"/>
          <w:color w:val="222222"/>
          <w:sz w:val="24"/>
          <w:szCs w:val="24"/>
          <w:shd w:val="clear" w:color="auto" w:fill="FFFFFF"/>
        </w:rPr>
        <w:t xml:space="preserve">., </w:t>
      </w:r>
      <w:proofErr w:type="spellStart"/>
      <w:r w:rsidRPr="001616AE">
        <w:rPr>
          <w:rFonts w:ascii="David" w:hAnsi="David" w:cs="David"/>
          <w:color w:val="222222"/>
          <w:sz w:val="24"/>
          <w:szCs w:val="24"/>
          <w:shd w:val="clear" w:color="auto" w:fill="FFFFFF"/>
        </w:rPr>
        <w:t>Imberman</w:t>
      </w:r>
      <w:proofErr w:type="spellEnd"/>
      <w:r w:rsidRPr="001616AE">
        <w:rPr>
          <w:rFonts w:ascii="David" w:hAnsi="David" w:cs="David"/>
          <w:color w:val="222222"/>
          <w:sz w:val="24"/>
          <w:szCs w:val="24"/>
          <w:shd w:val="clear" w:color="auto" w:fill="FFFFFF"/>
        </w:rPr>
        <w:t>, B., &amp; Lindeman, B. (2021). Use of artificial intelligence for gender bias analysis in letters of recommendation for general surgery residency candidates. </w:t>
      </w:r>
      <w:r w:rsidRPr="001616AE">
        <w:rPr>
          <w:rFonts w:ascii="David" w:hAnsi="David" w:cs="David"/>
          <w:i/>
          <w:iCs/>
          <w:color w:val="222222"/>
          <w:sz w:val="24"/>
          <w:szCs w:val="24"/>
          <w:shd w:val="clear" w:color="auto" w:fill="FFFFFF"/>
        </w:rPr>
        <w:t>The American Journal of Surgery</w:t>
      </w:r>
      <w:r w:rsidRPr="001616AE">
        <w:rPr>
          <w:rFonts w:ascii="David" w:hAnsi="David" w:cs="David"/>
          <w:color w:val="222222"/>
          <w:sz w:val="24"/>
          <w:szCs w:val="24"/>
          <w:shd w:val="clear" w:color="auto" w:fill="FFFFFF"/>
        </w:rPr>
        <w:t>, </w:t>
      </w:r>
      <w:r w:rsidRPr="001616AE">
        <w:rPr>
          <w:rFonts w:ascii="David" w:hAnsi="David" w:cs="David"/>
          <w:i/>
          <w:iCs/>
          <w:color w:val="222222"/>
          <w:sz w:val="24"/>
          <w:szCs w:val="24"/>
          <w:shd w:val="clear" w:color="auto" w:fill="FFFFFF"/>
        </w:rPr>
        <w:t>222</w:t>
      </w:r>
      <w:r w:rsidRPr="001616AE">
        <w:rPr>
          <w:rFonts w:ascii="David" w:hAnsi="David" w:cs="David"/>
          <w:color w:val="222222"/>
          <w:sz w:val="24"/>
          <w:szCs w:val="24"/>
          <w:shd w:val="clear" w:color="auto" w:fill="FFFFFF"/>
        </w:rPr>
        <w:t>(6), 1051-1059.</w:t>
      </w:r>
      <w:r w:rsidRPr="001616AE">
        <w:rPr>
          <w:rFonts w:ascii="David" w:hAnsi="David" w:cs="David"/>
          <w:color w:val="222222"/>
          <w:sz w:val="24"/>
          <w:szCs w:val="24"/>
          <w:shd w:val="clear" w:color="auto" w:fill="FFFFFF"/>
          <w:rtl/>
        </w:rPr>
        <w:t>‏</w:t>
      </w:r>
      <w:r w:rsidRPr="001616AE">
        <w:rPr>
          <w:rFonts w:ascii="David" w:eastAsia="David" w:hAnsi="David" w:cs="David"/>
          <w:sz w:val="24"/>
          <w:szCs w:val="24"/>
        </w:rPr>
        <w:br/>
      </w:r>
      <w:proofErr w:type="spellStart"/>
      <w:r w:rsidRPr="001616AE">
        <w:rPr>
          <w:rFonts w:ascii="David" w:hAnsi="David" w:cs="David"/>
          <w:sz w:val="24"/>
          <w:szCs w:val="24"/>
        </w:rPr>
        <w:t>DOI:</w:t>
      </w:r>
      <w:hyperlink r:id="rId13" w:history="1">
        <w:r w:rsidRPr="001616AE">
          <w:rPr>
            <w:rStyle w:val="Hyperlink"/>
            <w:rFonts w:ascii="David" w:hAnsi="David" w:cs="David"/>
            <w:color w:val="auto"/>
            <w:sz w:val="24"/>
            <w:szCs w:val="24"/>
            <w:u w:val="none"/>
          </w:rPr>
          <w:t>https</w:t>
        </w:r>
        <w:proofErr w:type="spellEnd"/>
        <w:r w:rsidRPr="001616AE">
          <w:rPr>
            <w:rStyle w:val="Hyperlink"/>
            <w:rFonts w:ascii="David" w:hAnsi="David" w:cs="David"/>
            <w:color w:val="auto"/>
            <w:sz w:val="24"/>
            <w:szCs w:val="24"/>
            <w:u w:val="none"/>
          </w:rPr>
          <w:t>://doi.org/10.1016/j.amjsurg.2021.09.034</w:t>
        </w:r>
      </w:hyperlink>
      <w:r w:rsidR="00BD18FE" w:rsidRPr="001616AE">
        <w:rPr>
          <w:rFonts w:ascii="David" w:eastAsia="David" w:hAnsi="David" w:cs="David"/>
          <w:sz w:val="24"/>
          <w:szCs w:val="24"/>
        </w:rPr>
        <w:br/>
      </w:r>
      <w:r w:rsidR="00147AA6" w:rsidRPr="001616AE">
        <w:rPr>
          <w:rFonts w:ascii="David" w:eastAsia="David" w:hAnsi="David" w:cs="David"/>
          <w:sz w:val="24"/>
          <w:szCs w:val="24"/>
        </w:rPr>
        <w:t>(</w:t>
      </w:r>
      <w:r w:rsidR="001616AE" w:rsidRPr="001616AE">
        <w:rPr>
          <w:rFonts w:ascii="David" w:eastAsia="David" w:hAnsi="David" w:cs="David"/>
          <w:sz w:val="24"/>
          <w:szCs w:val="24"/>
        </w:rPr>
        <w:t xml:space="preserve">Q1 in Medicine (miscellaneous) - </w:t>
      </w:r>
      <w:proofErr w:type="spellStart"/>
      <w:r w:rsidR="001616AE" w:rsidRPr="001616AE">
        <w:rPr>
          <w:rFonts w:ascii="David" w:eastAsia="David" w:hAnsi="David" w:cs="David"/>
          <w:sz w:val="24"/>
          <w:szCs w:val="24"/>
        </w:rPr>
        <w:t>Scimago</w:t>
      </w:r>
      <w:proofErr w:type="spellEnd"/>
      <w:r w:rsidR="001616AE" w:rsidRPr="001616AE">
        <w:rPr>
          <w:rFonts w:ascii="David" w:eastAsia="David" w:hAnsi="David" w:cs="David"/>
          <w:sz w:val="24"/>
          <w:szCs w:val="24"/>
        </w:rPr>
        <w:t>; IF=2.7 Clarivate Analytics</w:t>
      </w:r>
      <w:r w:rsidR="00147AA6" w:rsidRPr="001616AE">
        <w:rPr>
          <w:rFonts w:ascii="David" w:eastAsia="David" w:hAnsi="David" w:cs="David"/>
          <w:sz w:val="24"/>
          <w:szCs w:val="24"/>
        </w:rPr>
        <w:t>)</w:t>
      </w:r>
      <w:r w:rsidR="00BD18FE" w:rsidRPr="001616AE">
        <w:rPr>
          <w:rFonts w:ascii="David" w:eastAsia="David" w:hAnsi="David" w:cs="David"/>
          <w:sz w:val="24"/>
          <w:szCs w:val="24"/>
        </w:rPr>
        <w:br/>
      </w:r>
      <w:r w:rsidR="00147AA6" w:rsidRPr="001616AE">
        <w:rPr>
          <w:rFonts w:ascii="David" w:hAnsi="David" w:cs="David"/>
          <w:b/>
          <w:bCs/>
        </w:rPr>
        <w:t>Role in the publication:</w:t>
      </w:r>
      <w:r w:rsidR="00147AA6" w:rsidRPr="001616AE">
        <w:rPr>
          <w:rFonts w:ascii="David" w:hAnsi="David" w:cs="David"/>
        </w:rPr>
        <w:t xml:space="preserve"> I was involved in all phases of the research, including writing the paper</w:t>
      </w:r>
      <w:r w:rsidR="00050408">
        <w:rPr>
          <w:rFonts w:ascii="David" w:eastAsia="David" w:hAnsi="David" w:cs="David"/>
          <w:sz w:val="24"/>
          <w:szCs w:val="24"/>
        </w:rPr>
        <w:t>.</w:t>
      </w:r>
    </w:p>
    <w:p w14:paraId="66C8DD8B" w14:textId="77777777" w:rsidR="004872F0" w:rsidRPr="004872F0" w:rsidRDefault="004872F0" w:rsidP="004872F0">
      <w:pPr>
        <w:pStyle w:val="ListParagraph"/>
        <w:bidi w:val="0"/>
        <w:spacing w:after="200" w:line="240" w:lineRule="auto"/>
        <w:ind w:left="450"/>
        <w:rPr>
          <w:rFonts w:ascii="David" w:eastAsia="David" w:hAnsi="David" w:cs="David"/>
          <w:sz w:val="24"/>
          <w:szCs w:val="24"/>
        </w:rPr>
      </w:pPr>
    </w:p>
    <w:p w14:paraId="0130F5FE" w14:textId="1F8F3A47" w:rsidR="001616AE" w:rsidRPr="001616AE" w:rsidRDefault="001616AE" w:rsidP="004506BB">
      <w:pPr>
        <w:bidi w:val="0"/>
        <w:spacing w:after="200" w:line="240" w:lineRule="auto"/>
        <w:contextualSpacing/>
        <w:rPr>
          <w:rFonts w:ascii="David" w:eastAsia="David" w:hAnsi="David" w:cs="David"/>
          <w:b/>
          <w:bCs/>
          <w:sz w:val="24"/>
          <w:szCs w:val="24"/>
          <w:u w:val="single"/>
        </w:rPr>
      </w:pPr>
      <w:r w:rsidRPr="001616AE">
        <w:rPr>
          <w:rFonts w:ascii="David" w:eastAsia="David" w:hAnsi="David" w:cs="David"/>
          <w:b/>
          <w:bCs/>
          <w:sz w:val="24"/>
          <w:szCs w:val="24"/>
          <w:u w:val="single"/>
        </w:rPr>
        <w:t>Accepted for Publication</w:t>
      </w:r>
    </w:p>
    <w:p w14:paraId="3909FBC9" w14:textId="1EB5FA2A" w:rsidR="00E626A2" w:rsidRPr="00E626A2" w:rsidRDefault="001616AE" w:rsidP="004872F0">
      <w:pPr>
        <w:pStyle w:val="ListParagraph"/>
        <w:numPr>
          <w:ilvl w:val="0"/>
          <w:numId w:val="17"/>
        </w:numPr>
        <w:bidi w:val="0"/>
        <w:spacing w:after="200" w:line="240" w:lineRule="auto"/>
        <w:rPr>
          <w:rFonts w:ascii="David" w:eastAsia="David" w:hAnsi="David" w:cs="David"/>
          <w:sz w:val="24"/>
          <w:szCs w:val="24"/>
        </w:rPr>
      </w:pPr>
      <w:r w:rsidRPr="001616AE">
        <w:rPr>
          <w:rFonts w:ascii="David" w:hAnsi="David" w:cs="David"/>
          <w:b/>
          <w:bCs/>
          <w:color w:val="222222"/>
          <w:sz w:val="24"/>
          <w:szCs w:val="24"/>
          <w:shd w:val="clear" w:color="auto" w:fill="FFFFFF"/>
        </w:rPr>
        <w:t>Vasiliu, V</w:t>
      </w:r>
      <w:r w:rsidRPr="001616AE">
        <w:rPr>
          <w:rFonts w:ascii="David" w:hAnsi="David" w:cs="David"/>
          <w:color w:val="222222"/>
          <w:sz w:val="24"/>
          <w:szCs w:val="24"/>
          <w:shd w:val="clear" w:color="auto" w:fill="FFFFFF"/>
        </w:rPr>
        <w:t xml:space="preserve">., &amp; </w:t>
      </w:r>
      <w:proofErr w:type="spellStart"/>
      <w:r w:rsidRPr="001616AE">
        <w:rPr>
          <w:rFonts w:ascii="David" w:hAnsi="David" w:cs="David"/>
          <w:color w:val="222222"/>
          <w:sz w:val="24"/>
          <w:szCs w:val="24"/>
          <w:shd w:val="clear" w:color="auto" w:fill="FFFFFF"/>
        </w:rPr>
        <w:t>Yavetz</w:t>
      </w:r>
      <w:proofErr w:type="spellEnd"/>
      <w:r w:rsidRPr="001616AE">
        <w:rPr>
          <w:rFonts w:ascii="David" w:hAnsi="David" w:cs="David"/>
          <w:color w:val="222222"/>
          <w:sz w:val="24"/>
          <w:szCs w:val="24"/>
          <w:shd w:val="clear" w:color="auto" w:fill="FFFFFF"/>
        </w:rPr>
        <w:t>, G. (2024). Who’s afraid of AI? socio-technological perspectives on artificial intelligence in the workforce: an Israeli case study. </w:t>
      </w:r>
      <w:proofErr w:type="spellStart"/>
      <w:r w:rsidRPr="001616AE">
        <w:rPr>
          <w:rFonts w:ascii="David" w:hAnsi="David" w:cs="David"/>
          <w:i/>
          <w:iCs/>
          <w:color w:val="222222"/>
          <w:sz w:val="24"/>
          <w:szCs w:val="24"/>
          <w:shd w:val="clear" w:color="auto" w:fill="FFFFFF"/>
        </w:rPr>
        <w:t>Aslib</w:t>
      </w:r>
      <w:proofErr w:type="spellEnd"/>
      <w:r w:rsidRPr="001616AE">
        <w:rPr>
          <w:rFonts w:ascii="David" w:hAnsi="David" w:cs="David"/>
          <w:i/>
          <w:iCs/>
          <w:color w:val="222222"/>
          <w:sz w:val="24"/>
          <w:szCs w:val="24"/>
          <w:shd w:val="clear" w:color="auto" w:fill="FFFFFF"/>
        </w:rPr>
        <w:t xml:space="preserve"> Journal of Information </w:t>
      </w:r>
      <w:r w:rsidRPr="001616AE">
        <w:rPr>
          <w:rFonts w:ascii="David" w:hAnsi="David" w:cs="David"/>
          <w:i/>
          <w:iCs/>
          <w:color w:val="222222"/>
          <w:sz w:val="24"/>
          <w:szCs w:val="24"/>
          <w:shd w:val="clear" w:color="auto" w:fill="FFFFFF"/>
        </w:rPr>
        <w:lastRenderedPageBreak/>
        <w:t>Management</w:t>
      </w:r>
      <w:r w:rsidRPr="001616AE">
        <w:rPr>
          <w:rFonts w:ascii="David" w:hAnsi="David" w:cs="David"/>
          <w:color w:val="222222"/>
          <w:sz w:val="24"/>
          <w:szCs w:val="24"/>
          <w:shd w:val="clear" w:color="auto" w:fill="FFFFFF"/>
        </w:rPr>
        <w:t>., Vol. ahead-of-print No. ahead-of-print</w:t>
      </w:r>
      <w:r w:rsidRPr="001616AE">
        <w:rPr>
          <w:rFonts w:ascii="David" w:hAnsi="David" w:cs="David"/>
          <w:color w:val="222222"/>
          <w:sz w:val="24"/>
          <w:szCs w:val="24"/>
          <w:shd w:val="clear" w:color="auto" w:fill="FFFFFF"/>
        </w:rPr>
        <w:br/>
      </w:r>
      <w:r w:rsidRPr="001616AE">
        <w:rPr>
          <w:rFonts w:ascii="David" w:eastAsia="David" w:hAnsi="David" w:cs="David"/>
          <w:sz w:val="24"/>
          <w:szCs w:val="24"/>
        </w:rPr>
        <w:t>DOI:</w:t>
      </w:r>
      <w:r w:rsidRPr="001616AE">
        <w:rPr>
          <w:rFonts w:ascii="David" w:hAnsi="David" w:cs="David"/>
          <w:sz w:val="24"/>
          <w:szCs w:val="24"/>
        </w:rPr>
        <w:t xml:space="preserve"> </w:t>
      </w:r>
      <w:hyperlink r:id="rId14" w:tooltip="DOI: https://doi.org/10.1108/AJIM-12-2023-0562" w:history="1">
        <w:r w:rsidRPr="001616AE">
          <w:rPr>
            <w:rStyle w:val="Hyperlink"/>
            <w:rFonts w:ascii="David" w:hAnsi="David" w:cs="David"/>
            <w:color w:val="auto"/>
            <w:sz w:val="24"/>
            <w:szCs w:val="24"/>
            <w:u w:val="none"/>
            <w:shd w:val="clear" w:color="auto" w:fill="FFFFFF"/>
          </w:rPr>
          <w:t>https://doi.org/10.1108/AJIM-12-2023-0562</w:t>
        </w:r>
      </w:hyperlink>
      <w:r w:rsidRPr="001616AE">
        <w:rPr>
          <w:rFonts w:ascii="David" w:eastAsia="David" w:hAnsi="David" w:cs="David"/>
          <w:sz w:val="24"/>
          <w:szCs w:val="24"/>
        </w:rPr>
        <w:br/>
        <w:t xml:space="preserve">(Q1 in Library and Information Sciences - </w:t>
      </w:r>
      <w:proofErr w:type="spellStart"/>
      <w:r w:rsidRPr="001616AE">
        <w:rPr>
          <w:rFonts w:ascii="David" w:eastAsia="David" w:hAnsi="David" w:cs="David"/>
          <w:sz w:val="24"/>
          <w:szCs w:val="24"/>
        </w:rPr>
        <w:t>Scimago</w:t>
      </w:r>
      <w:proofErr w:type="spellEnd"/>
      <w:r w:rsidRPr="001616AE">
        <w:rPr>
          <w:rFonts w:ascii="David" w:eastAsia="David" w:hAnsi="David" w:cs="David"/>
          <w:sz w:val="24"/>
          <w:szCs w:val="24"/>
        </w:rPr>
        <w:t>; IF=2.</w:t>
      </w:r>
      <w:r w:rsidR="005E52E4">
        <w:rPr>
          <w:rFonts w:ascii="David" w:eastAsia="David" w:hAnsi="David" w:cs="David"/>
          <w:sz w:val="24"/>
          <w:szCs w:val="24"/>
        </w:rPr>
        <w:t>5</w:t>
      </w:r>
      <w:r w:rsidRPr="001616AE">
        <w:rPr>
          <w:rFonts w:ascii="David" w:eastAsia="David" w:hAnsi="David" w:cs="David"/>
          <w:sz w:val="24"/>
          <w:szCs w:val="24"/>
        </w:rPr>
        <w:t xml:space="preserve"> Clarivate Analytics) </w:t>
      </w:r>
      <w:r w:rsidRPr="001616AE">
        <w:rPr>
          <w:rFonts w:ascii="David" w:eastAsia="David" w:hAnsi="David" w:cs="David"/>
          <w:sz w:val="24"/>
          <w:szCs w:val="24"/>
        </w:rPr>
        <w:br/>
      </w:r>
      <w:r w:rsidRPr="001616AE">
        <w:rPr>
          <w:rFonts w:ascii="David" w:hAnsi="David" w:cs="David"/>
          <w:b/>
          <w:bCs/>
        </w:rPr>
        <w:t>Role in the publication:</w:t>
      </w:r>
      <w:r w:rsidRPr="001616AE">
        <w:rPr>
          <w:rFonts w:ascii="David" w:hAnsi="David" w:cs="David"/>
        </w:rPr>
        <w:t xml:space="preserve"> I was involved in all phases of the research, including writing the paper</w:t>
      </w:r>
      <w:r w:rsidR="00050408">
        <w:rPr>
          <w:rFonts w:ascii="David" w:hAnsi="David" w:cs="David"/>
        </w:rPr>
        <w:t>.</w:t>
      </w:r>
    </w:p>
    <w:p w14:paraId="3FB22868" w14:textId="77777777" w:rsidR="00E626A2" w:rsidRPr="00E626A2" w:rsidRDefault="00E626A2" w:rsidP="004506BB">
      <w:pPr>
        <w:bidi w:val="0"/>
        <w:spacing w:after="200" w:line="240" w:lineRule="auto"/>
        <w:ind w:left="90"/>
        <w:contextualSpacing/>
        <w:rPr>
          <w:rFonts w:ascii="David" w:eastAsia="David" w:hAnsi="David" w:cs="David"/>
          <w:sz w:val="24"/>
          <w:szCs w:val="24"/>
        </w:rPr>
      </w:pPr>
    </w:p>
    <w:p w14:paraId="29FC3F7D" w14:textId="3D8B74BD" w:rsidR="00407CDE" w:rsidRPr="001616AE" w:rsidRDefault="00920A5D" w:rsidP="004506BB">
      <w:pPr>
        <w:bidi w:val="0"/>
        <w:spacing w:after="200" w:line="240" w:lineRule="auto"/>
        <w:contextualSpacing/>
        <w:rPr>
          <w:rFonts w:ascii="David" w:eastAsia="David" w:hAnsi="David" w:cs="David"/>
          <w:b/>
          <w:sz w:val="24"/>
          <w:szCs w:val="24"/>
          <w:u w:val="single"/>
        </w:rPr>
      </w:pPr>
      <w:bookmarkStart w:id="2" w:name="_Hlk176345649"/>
      <w:r w:rsidRPr="001616AE">
        <w:rPr>
          <w:rFonts w:ascii="David" w:eastAsia="David" w:hAnsi="David" w:cs="David"/>
          <w:b/>
          <w:sz w:val="24"/>
          <w:szCs w:val="24"/>
          <w:u w:val="single"/>
        </w:rPr>
        <w:t>Submitted</w:t>
      </w:r>
      <w:bookmarkEnd w:id="2"/>
      <w:r w:rsidRPr="001616AE">
        <w:rPr>
          <w:rFonts w:ascii="David" w:eastAsia="David" w:hAnsi="David" w:cs="David"/>
          <w:b/>
          <w:sz w:val="24"/>
          <w:szCs w:val="24"/>
          <w:u w:val="single"/>
        </w:rPr>
        <w:t xml:space="preserve"> Publications</w:t>
      </w:r>
    </w:p>
    <w:p w14:paraId="7AE29881" w14:textId="215105B0" w:rsidR="0098694A" w:rsidRPr="00721298" w:rsidRDefault="00721298" w:rsidP="004506BB">
      <w:pPr>
        <w:pStyle w:val="ListParagraph"/>
        <w:numPr>
          <w:ilvl w:val="0"/>
          <w:numId w:val="11"/>
        </w:numPr>
        <w:bidi w:val="0"/>
        <w:spacing w:after="200" w:line="240" w:lineRule="auto"/>
        <w:ind w:right="360"/>
        <w:rPr>
          <w:rFonts w:ascii="David" w:eastAsia="David" w:hAnsi="David" w:cs="David"/>
          <w:sz w:val="24"/>
          <w:szCs w:val="24"/>
        </w:rPr>
      </w:pPr>
      <w:r>
        <w:rPr>
          <w:rFonts w:ascii="David" w:eastAsia="David" w:hAnsi="David" w:cs="David"/>
          <w:b/>
          <w:bCs/>
          <w:sz w:val="24"/>
          <w:szCs w:val="24"/>
        </w:rPr>
        <w:t xml:space="preserve"> </w:t>
      </w:r>
      <w:r w:rsidR="00CA4A27" w:rsidRPr="00721298">
        <w:rPr>
          <w:rFonts w:ascii="David" w:eastAsia="David" w:hAnsi="David" w:cs="David"/>
          <w:b/>
          <w:bCs/>
          <w:sz w:val="24"/>
          <w:szCs w:val="24"/>
        </w:rPr>
        <w:t>Vasiliu, V</w:t>
      </w:r>
      <w:r w:rsidR="00CA4A27" w:rsidRPr="00721298">
        <w:rPr>
          <w:rFonts w:ascii="David" w:eastAsia="David" w:hAnsi="David" w:cs="David"/>
          <w:sz w:val="24"/>
          <w:szCs w:val="24"/>
        </w:rPr>
        <w:t xml:space="preserve">., Haneen Shibli &amp; </w:t>
      </w:r>
      <w:proofErr w:type="spellStart"/>
      <w:r w:rsidR="00CA4A27" w:rsidRPr="00721298">
        <w:rPr>
          <w:rFonts w:ascii="David" w:eastAsia="David" w:hAnsi="David" w:cs="David"/>
          <w:sz w:val="24"/>
          <w:szCs w:val="24"/>
        </w:rPr>
        <w:t>Yavetz</w:t>
      </w:r>
      <w:proofErr w:type="spellEnd"/>
      <w:r w:rsidR="00CA4A27" w:rsidRPr="00721298">
        <w:rPr>
          <w:rFonts w:ascii="David" w:eastAsia="David" w:hAnsi="David" w:cs="David"/>
          <w:sz w:val="24"/>
          <w:szCs w:val="24"/>
        </w:rPr>
        <w:t xml:space="preserve"> G., - </w:t>
      </w:r>
      <w:proofErr w:type="gramStart"/>
      <w:r w:rsidR="00CA4A27" w:rsidRPr="00721298">
        <w:rPr>
          <w:rFonts w:ascii="David" w:eastAsia="David" w:hAnsi="David" w:cs="David"/>
          <w:sz w:val="24"/>
          <w:szCs w:val="24"/>
        </w:rPr>
        <w:t>Social Media</w:t>
      </w:r>
      <w:proofErr w:type="gramEnd"/>
      <w:r w:rsidR="00CA4A27" w:rsidRPr="00721298">
        <w:rPr>
          <w:rFonts w:ascii="David" w:eastAsia="David" w:hAnsi="David" w:cs="David"/>
          <w:sz w:val="24"/>
          <w:szCs w:val="24"/>
        </w:rPr>
        <w:t>, Anxiety, and Ethnic Disparities: The case of the Jewish and Arab Population groups following October 7 in Israe</w:t>
      </w:r>
      <w:r w:rsidR="00BD18FE" w:rsidRPr="00721298">
        <w:rPr>
          <w:rFonts w:ascii="David" w:eastAsia="David" w:hAnsi="David" w:cs="David"/>
          <w:sz w:val="24"/>
          <w:szCs w:val="24"/>
        </w:rPr>
        <w:t>l</w:t>
      </w:r>
      <w:r w:rsidR="0098694A" w:rsidRPr="00721298">
        <w:rPr>
          <w:rFonts w:ascii="David" w:eastAsia="David" w:hAnsi="David" w:cs="David"/>
          <w:sz w:val="24"/>
          <w:szCs w:val="24"/>
        </w:rPr>
        <w:t xml:space="preserve">. </w:t>
      </w:r>
      <w:r w:rsidR="001753BA" w:rsidRPr="00721298">
        <w:rPr>
          <w:rFonts w:ascii="David" w:eastAsia="David" w:hAnsi="David" w:cs="David"/>
          <w:sz w:val="24"/>
          <w:szCs w:val="24"/>
        </w:rPr>
        <w:t xml:space="preserve">Submitted to </w:t>
      </w:r>
      <w:r w:rsidR="0098694A" w:rsidRPr="00721298">
        <w:rPr>
          <w:rFonts w:ascii="David" w:eastAsia="David" w:hAnsi="David" w:cs="David"/>
          <w:i/>
          <w:iCs/>
          <w:sz w:val="24"/>
          <w:szCs w:val="24"/>
        </w:rPr>
        <w:t>Media, War &amp; Conflict</w:t>
      </w:r>
      <w:r w:rsidR="0098694A" w:rsidRPr="00721298">
        <w:rPr>
          <w:rFonts w:ascii="David" w:eastAsia="David" w:hAnsi="David" w:cs="David"/>
          <w:sz w:val="24"/>
          <w:szCs w:val="24"/>
        </w:rPr>
        <w:t>.</w:t>
      </w:r>
    </w:p>
    <w:p w14:paraId="7D401BEA" w14:textId="69EC8E24" w:rsidR="005E52E4" w:rsidRPr="00721298" w:rsidRDefault="0098694A" w:rsidP="004506BB">
      <w:pPr>
        <w:pStyle w:val="ListParagraph"/>
        <w:bidi w:val="0"/>
        <w:spacing w:after="200" w:line="240" w:lineRule="auto"/>
        <w:ind w:left="360" w:right="360"/>
        <w:rPr>
          <w:rFonts w:ascii="David" w:hAnsi="David" w:cs="David"/>
          <w:b/>
          <w:bCs/>
        </w:rPr>
      </w:pPr>
      <w:r w:rsidRPr="00721298">
        <w:rPr>
          <w:rFonts w:ascii="David" w:eastAsia="David" w:hAnsi="David" w:cs="David"/>
          <w:sz w:val="24"/>
          <w:szCs w:val="24"/>
        </w:rPr>
        <w:t xml:space="preserve">(Q1 in Sociology and Political Science - </w:t>
      </w:r>
      <w:proofErr w:type="spellStart"/>
      <w:r w:rsidRPr="00721298">
        <w:rPr>
          <w:rFonts w:ascii="David" w:eastAsia="David" w:hAnsi="David" w:cs="David"/>
          <w:sz w:val="24"/>
          <w:szCs w:val="24"/>
        </w:rPr>
        <w:t>Scimago</w:t>
      </w:r>
      <w:proofErr w:type="spellEnd"/>
      <w:r w:rsidRPr="00721298">
        <w:rPr>
          <w:rFonts w:ascii="David" w:eastAsia="David" w:hAnsi="David" w:cs="David"/>
          <w:sz w:val="24"/>
          <w:szCs w:val="24"/>
        </w:rPr>
        <w:t>; IF=</w:t>
      </w:r>
      <w:r w:rsidR="005E52E4" w:rsidRPr="00721298">
        <w:rPr>
          <w:rFonts w:ascii="David" w:eastAsia="David" w:hAnsi="David" w:cs="David"/>
          <w:sz w:val="24"/>
          <w:szCs w:val="24"/>
        </w:rPr>
        <w:t>1.8</w:t>
      </w:r>
      <w:r w:rsidRPr="00721298">
        <w:rPr>
          <w:rFonts w:ascii="David" w:eastAsia="David" w:hAnsi="David" w:cs="David"/>
          <w:sz w:val="24"/>
          <w:szCs w:val="24"/>
        </w:rPr>
        <w:t xml:space="preserve"> Clarivate </w:t>
      </w:r>
      <w:r w:rsidR="005E52E4" w:rsidRPr="00721298">
        <w:rPr>
          <w:rFonts w:ascii="David" w:eastAsia="David" w:hAnsi="David" w:cs="David"/>
          <w:sz w:val="24"/>
          <w:szCs w:val="24"/>
        </w:rPr>
        <w:t>Analytics)</w:t>
      </w:r>
      <w:r w:rsidR="005E52E4" w:rsidRPr="00721298">
        <w:rPr>
          <w:rFonts w:ascii="David" w:hAnsi="David" w:cs="David"/>
          <w:b/>
          <w:bCs/>
        </w:rPr>
        <w:t xml:space="preserve"> </w:t>
      </w:r>
    </w:p>
    <w:p w14:paraId="57B0C070" w14:textId="3611E644" w:rsidR="00784138" w:rsidRDefault="005E52E4" w:rsidP="004506BB">
      <w:pPr>
        <w:pStyle w:val="ListParagraph"/>
        <w:bidi w:val="0"/>
        <w:spacing w:after="200" w:line="240" w:lineRule="auto"/>
        <w:ind w:left="360" w:right="360"/>
        <w:rPr>
          <w:rFonts w:ascii="David" w:hAnsi="David" w:cs="David"/>
        </w:rPr>
      </w:pPr>
      <w:r w:rsidRPr="00721298">
        <w:rPr>
          <w:rFonts w:ascii="David" w:hAnsi="David" w:cs="David"/>
          <w:b/>
          <w:bCs/>
        </w:rPr>
        <w:t>Role</w:t>
      </w:r>
      <w:r w:rsidR="00BD18FE" w:rsidRPr="00721298">
        <w:rPr>
          <w:rFonts w:ascii="David" w:hAnsi="David" w:cs="David"/>
          <w:b/>
          <w:bCs/>
        </w:rPr>
        <w:t xml:space="preserve"> in the publication:</w:t>
      </w:r>
      <w:r w:rsidR="00BD18FE" w:rsidRPr="00721298">
        <w:rPr>
          <w:rFonts w:ascii="David" w:hAnsi="David" w:cs="David"/>
        </w:rPr>
        <w:t xml:space="preserve"> I was involved in all phases of the research, including writing the paper</w:t>
      </w:r>
      <w:r w:rsidR="00322737">
        <w:rPr>
          <w:rFonts w:ascii="David" w:hAnsi="David" w:cs="David"/>
        </w:rPr>
        <w:t>.</w:t>
      </w:r>
    </w:p>
    <w:p w14:paraId="0490BFF4" w14:textId="4D8B9FD0" w:rsidR="00322737" w:rsidRPr="00721298" w:rsidRDefault="00322737" w:rsidP="004506BB">
      <w:pPr>
        <w:pStyle w:val="ListParagraph"/>
        <w:numPr>
          <w:ilvl w:val="0"/>
          <w:numId w:val="11"/>
        </w:numPr>
        <w:bidi w:val="0"/>
        <w:spacing w:after="0" w:line="240" w:lineRule="auto"/>
        <w:ind w:right="360"/>
        <w:rPr>
          <w:rFonts w:ascii="David" w:eastAsia="David" w:hAnsi="David" w:cs="David"/>
          <w:sz w:val="24"/>
          <w:szCs w:val="24"/>
        </w:rPr>
      </w:pPr>
      <w:r w:rsidRPr="00721298">
        <w:rPr>
          <w:rFonts w:ascii="David" w:eastAsia="David" w:hAnsi="David" w:cs="David"/>
          <w:b/>
          <w:bCs/>
          <w:sz w:val="24"/>
          <w:szCs w:val="24"/>
        </w:rPr>
        <w:t>Vasiliu, V</w:t>
      </w:r>
      <w:r w:rsidRPr="00721298">
        <w:rPr>
          <w:rFonts w:ascii="David" w:eastAsia="David" w:hAnsi="David" w:cs="David"/>
          <w:sz w:val="24"/>
          <w:szCs w:val="24"/>
        </w:rPr>
        <w:t>., Sarraf, D., &amp;</w:t>
      </w:r>
      <w:r w:rsidRPr="00721298">
        <w:rPr>
          <w:rFonts w:ascii="David" w:eastAsia="David" w:hAnsi="David" w:cs="David"/>
          <w:sz w:val="24"/>
          <w:szCs w:val="24"/>
          <w:vertAlign w:val="superscript"/>
        </w:rPr>
        <w:t xml:space="preserve"> </w:t>
      </w:r>
      <w:r w:rsidRPr="00721298">
        <w:rPr>
          <w:rFonts w:ascii="David" w:eastAsia="David" w:hAnsi="David" w:cs="David"/>
          <w:sz w:val="24"/>
          <w:szCs w:val="24"/>
        </w:rPr>
        <w:t xml:space="preserve">Ariel, Y. - Beyond Likes: Engaging the Public with Medical Content on Twitter in Surgery Departments. Submitted to </w:t>
      </w:r>
      <w:proofErr w:type="gramStart"/>
      <w:r w:rsidRPr="00721298">
        <w:rPr>
          <w:rFonts w:ascii="David" w:eastAsia="David" w:hAnsi="David" w:cs="David"/>
          <w:i/>
          <w:iCs/>
          <w:sz w:val="24"/>
          <w:szCs w:val="24"/>
        </w:rPr>
        <w:t>Bulletin</w:t>
      </w:r>
      <w:proofErr w:type="gramEnd"/>
      <w:r w:rsidRPr="00721298">
        <w:rPr>
          <w:rFonts w:ascii="David" w:eastAsia="David" w:hAnsi="David" w:cs="David"/>
          <w:i/>
          <w:iCs/>
          <w:sz w:val="24"/>
          <w:szCs w:val="24"/>
        </w:rPr>
        <w:t xml:space="preserve"> of science technology and society</w:t>
      </w:r>
      <w:r w:rsidRPr="00721298">
        <w:rPr>
          <w:rFonts w:ascii="David" w:eastAsia="David" w:hAnsi="David" w:cs="David"/>
          <w:sz w:val="24"/>
          <w:szCs w:val="24"/>
        </w:rPr>
        <w:t>.</w:t>
      </w:r>
    </w:p>
    <w:p w14:paraId="4020AD43" w14:textId="77777777" w:rsidR="00322737" w:rsidRPr="00721298" w:rsidRDefault="00322737" w:rsidP="004506BB">
      <w:pPr>
        <w:pStyle w:val="ListParagraph"/>
        <w:bidi w:val="0"/>
        <w:spacing w:after="200" w:line="240" w:lineRule="auto"/>
        <w:ind w:left="360" w:right="360"/>
        <w:rPr>
          <w:rFonts w:ascii="David" w:hAnsi="David" w:cs="David"/>
          <w:b/>
          <w:bCs/>
        </w:rPr>
      </w:pPr>
      <w:r w:rsidRPr="00721298">
        <w:rPr>
          <w:rFonts w:ascii="David" w:eastAsia="David" w:hAnsi="David" w:cs="David"/>
          <w:sz w:val="24"/>
          <w:szCs w:val="24"/>
        </w:rPr>
        <w:t xml:space="preserve">(Q2 in Social Science - </w:t>
      </w:r>
      <w:proofErr w:type="spellStart"/>
      <w:r w:rsidRPr="00721298">
        <w:rPr>
          <w:rFonts w:ascii="David" w:eastAsia="David" w:hAnsi="David" w:cs="David"/>
          <w:sz w:val="24"/>
          <w:szCs w:val="24"/>
        </w:rPr>
        <w:t>Scimago</w:t>
      </w:r>
      <w:proofErr w:type="spellEnd"/>
      <w:r w:rsidRPr="00721298">
        <w:rPr>
          <w:rFonts w:ascii="David" w:eastAsia="David" w:hAnsi="David" w:cs="David"/>
          <w:sz w:val="24"/>
          <w:szCs w:val="24"/>
        </w:rPr>
        <w:t>; IF=0.9 Clarivate Analytics)</w:t>
      </w:r>
      <w:r w:rsidRPr="00721298">
        <w:rPr>
          <w:rFonts w:ascii="David" w:hAnsi="David" w:cs="David"/>
          <w:b/>
          <w:bCs/>
        </w:rPr>
        <w:t>.</w:t>
      </w:r>
    </w:p>
    <w:p w14:paraId="07A6A9D1" w14:textId="09C3719F" w:rsidR="00322737" w:rsidRDefault="00322737" w:rsidP="004506BB">
      <w:pPr>
        <w:pStyle w:val="ListParagraph"/>
        <w:bidi w:val="0"/>
        <w:spacing w:after="200" w:line="240" w:lineRule="auto"/>
        <w:ind w:left="360" w:right="360"/>
        <w:rPr>
          <w:rFonts w:ascii="David" w:hAnsi="David" w:cs="David"/>
        </w:rPr>
      </w:pPr>
      <w:r w:rsidRPr="00721298">
        <w:rPr>
          <w:rFonts w:ascii="David" w:hAnsi="David" w:cs="David"/>
          <w:b/>
          <w:bCs/>
        </w:rPr>
        <w:t>Role in the publication:</w:t>
      </w:r>
      <w:r w:rsidRPr="00721298">
        <w:rPr>
          <w:rFonts w:ascii="David" w:hAnsi="David" w:cs="David"/>
        </w:rPr>
        <w:t xml:space="preserve"> I was involved in all phases of the research, including writing the paper</w:t>
      </w:r>
      <w:r>
        <w:rPr>
          <w:rFonts w:ascii="David" w:hAnsi="David" w:cs="David"/>
        </w:rPr>
        <w:t>.</w:t>
      </w:r>
    </w:p>
    <w:p w14:paraId="28EC46D3" w14:textId="77777777" w:rsidR="00050408" w:rsidRPr="00050408" w:rsidRDefault="00050408" w:rsidP="004506BB">
      <w:pPr>
        <w:pStyle w:val="ListParagraph"/>
        <w:bidi w:val="0"/>
        <w:spacing w:after="200" w:line="240" w:lineRule="auto"/>
        <w:ind w:left="360" w:right="360"/>
        <w:rPr>
          <w:rFonts w:ascii="David" w:hAnsi="David" w:cs="David"/>
        </w:rPr>
      </w:pPr>
    </w:p>
    <w:p w14:paraId="3AF20F06" w14:textId="07CCD269" w:rsidR="00721298" w:rsidRDefault="00875A6D" w:rsidP="004506BB">
      <w:pPr>
        <w:bidi w:val="0"/>
        <w:spacing w:after="200" w:line="240" w:lineRule="auto"/>
        <w:ind w:right="360"/>
        <w:contextualSpacing/>
        <w:rPr>
          <w:rFonts w:ascii="David" w:eastAsia="David" w:hAnsi="David" w:cs="David"/>
          <w:b/>
          <w:bCs/>
          <w:sz w:val="24"/>
          <w:szCs w:val="24"/>
          <w:u w:val="single"/>
        </w:rPr>
      </w:pPr>
      <w:r w:rsidRPr="00721298">
        <w:rPr>
          <w:rFonts w:ascii="David" w:eastAsia="David" w:hAnsi="David" w:cs="David"/>
          <w:b/>
          <w:bCs/>
          <w:sz w:val="24"/>
          <w:szCs w:val="24"/>
          <w:u w:val="single"/>
        </w:rPr>
        <w:t>In preparation</w:t>
      </w:r>
    </w:p>
    <w:p w14:paraId="10513577" w14:textId="371C2926" w:rsidR="00C36409" w:rsidRPr="000B61F7" w:rsidRDefault="00C36409" w:rsidP="004506BB">
      <w:pPr>
        <w:pStyle w:val="ListParagraph"/>
        <w:numPr>
          <w:ilvl w:val="0"/>
          <w:numId w:val="15"/>
        </w:numPr>
        <w:bidi w:val="0"/>
        <w:spacing w:after="200" w:line="240" w:lineRule="auto"/>
        <w:ind w:right="360"/>
        <w:rPr>
          <w:rFonts w:ascii="David" w:eastAsia="David" w:hAnsi="David" w:cs="David"/>
          <w:b/>
          <w:bCs/>
          <w:sz w:val="24"/>
          <w:szCs w:val="24"/>
          <w:u w:val="single"/>
        </w:rPr>
      </w:pPr>
      <w:r w:rsidRPr="000B61F7">
        <w:rPr>
          <w:rFonts w:ascii="David" w:eastAsia="David" w:hAnsi="David" w:cs="David"/>
          <w:sz w:val="24"/>
          <w:szCs w:val="24"/>
        </w:rPr>
        <w:t>News consumption, social media and sense of information</w:t>
      </w:r>
      <w:r w:rsidR="007C3ADB" w:rsidRPr="000B61F7">
        <w:rPr>
          <w:rFonts w:ascii="David" w:eastAsia="David" w:hAnsi="David" w:cs="David"/>
          <w:sz w:val="24"/>
          <w:szCs w:val="24"/>
        </w:rPr>
        <w:t>;</w:t>
      </w:r>
      <w:r w:rsidRPr="000B61F7">
        <w:rPr>
          <w:rFonts w:ascii="David" w:eastAsia="David" w:hAnsi="David" w:cs="David"/>
          <w:sz w:val="24"/>
          <w:szCs w:val="24"/>
        </w:rPr>
        <w:t xml:space="preserve"> The test case of the Iranian attack on Israel as a media event.</w:t>
      </w:r>
    </w:p>
    <w:p w14:paraId="285E01F5" w14:textId="408A7EC8" w:rsidR="008B707F" w:rsidRPr="00322737" w:rsidRDefault="00C36409" w:rsidP="004506BB">
      <w:pPr>
        <w:pStyle w:val="ListParagraph"/>
        <w:numPr>
          <w:ilvl w:val="0"/>
          <w:numId w:val="15"/>
        </w:numPr>
        <w:bidi w:val="0"/>
        <w:spacing w:after="200" w:line="240" w:lineRule="auto"/>
        <w:ind w:right="360"/>
        <w:rPr>
          <w:rFonts w:ascii="David" w:eastAsia="David" w:hAnsi="David" w:cs="David" w:hint="cs"/>
          <w:sz w:val="24"/>
          <w:szCs w:val="24"/>
        </w:rPr>
      </w:pPr>
      <w:r w:rsidRPr="000B61F7">
        <w:rPr>
          <w:rFonts w:ascii="David" w:eastAsia="David" w:hAnsi="David" w:cs="David"/>
          <w:sz w:val="24"/>
          <w:szCs w:val="24"/>
        </w:rPr>
        <w:t>Comparison of performance capabilities between AI tools and humans (experiment).</w:t>
      </w:r>
    </w:p>
    <w:p w14:paraId="612489B2" w14:textId="15FC13A7" w:rsidR="00784138" w:rsidRPr="00322737" w:rsidRDefault="00784138" w:rsidP="004506BB">
      <w:pPr>
        <w:pStyle w:val="ListParagraph"/>
        <w:numPr>
          <w:ilvl w:val="0"/>
          <w:numId w:val="15"/>
        </w:numPr>
        <w:bidi w:val="0"/>
        <w:spacing w:after="200" w:line="240" w:lineRule="auto"/>
        <w:ind w:right="360"/>
        <w:rPr>
          <w:rFonts w:ascii="David" w:eastAsia="David" w:hAnsi="David" w:cs="David"/>
          <w:sz w:val="24"/>
          <w:szCs w:val="24"/>
        </w:rPr>
      </w:pPr>
      <w:r w:rsidRPr="00784138">
        <w:rPr>
          <w:rFonts w:ascii="David" w:eastAsia="David" w:hAnsi="David" w:cs="David"/>
          <w:sz w:val="24"/>
          <w:szCs w:val="24"/>
        </w:rPr>
        <w:t>Wikipedia's perception of credibility</w:t>
      </w:r>
      <w:r>
        <w:rPr>
          <w:rFonts w:ascii="David" w:eastAsia="David" w:hAnsi="David" w:cs="David"/>
          <w:sz w:val="24"/>
          <w:szCs w:val="24"/>
        </w:rPr>
        <w:t xml:space="preserve">; </w:t>
      </w:r>
      <w:r w:rsidRPr="00784138">
        <w:rPr>
          <w:rFonts w:ascii="David" w:eastAsia="David" w:hAnsi="David" w:cs="David"/>
          <w:sz w:val="24"/>
          <w:szCs w:val="24"/>
        </w:rPr>
        <w:t>A representative survey of the Israeli population</w:t>
      </w:r>
      <w:r>
        <w:rPr>
          <w:rFonts w:ascii="David" w:eastAsia="David" w:hAnsi="David" w:cs="David"/>
          <w:sz w:val="24"/>
          <w:szCs w:val="24"/>
        </w:rPr>
        <w:t>.</w:t>
      </w:r>
    </w:p>
    <w:p w14:paraId="7CD88721" w14:textId="21326B12" w:rsidR="00C36409" w:rsidRDefault="00784138" w:rsidP="004506BB">
      <w:pPr>
        <w:pStyle w:val="ListParagraph"/>
        <w:numPr>
          <w:ilvl w:val="0"/>
          <w:numId w:val="15"/>
        </w:numPr>
        <w:bidi w:val="0"/>
        <w:spacing w:after="200" w:line="240" w:lineRule="auto"/>
        <w:ind w:right="360"/>
        <w:rPr>
          <w:rFonts w:ascii="David" w:eastAsia="David" w:hAnsi="David" w:cs="David"/>
          <w:sz w:val="24"/>
          <w:szCs w:val="24"/>
        </w:rPr>
      </w:pPr>
      <w:r w:rsidRPr="00784138">
        <w:rPr>
          <w:rFonts w:ascii="David" w:eastAsia="David" w:hAnsi="David" w:cs="David"/>
          <w:sz w:val="24"/>
          <w:szCs w:val="24"/>
        </w:rPr>
        <w:t>Conceptualizing Virality and Popularity: A Theoretical Exploration of Digital Content Spread in Online Networks</w:t>
      </w:r>
      <w:r>
        <w:rPr>
          <w:rFonts w:ascii="David" w:eastAsia="David" w:hAnsi="David" w:cs="David"/>
          <w:sz w:val="24"/>
          <w:szCs w:val="24"/>
        </w:rPr>
        <w:t>.</w:t>
      </w:r>
    </w:p>
    <w:p w14:paraId="5A441AC2" w14:textId="77777777" w:rsidR="00050408" w:rsidRPr="00050408" w:rsidRDefault="00050408" w:rsidP="004506BB">
      <w:pPr>
        <w:pStyle w:val="ListParagraph"/>
        <w:bidi w:val="0"/>
        <w:spacing w:after="200" w:line="240" w:lineRule="auto"/>
        <w:ind w:left="450" w:right="360"/>
        <w:rPr>
          <w:rFonts w:ascii="David" w:eastAsia="David" w:hAnsi="David" w:cs="David"/>
          <w:sz w:val="24"/>
          <w:szCs w:val="24"/>
        </w:rPr>
      </w:pPr>
    </w:p>
    <w:p w14:paraId="2432A033" w14:textId="5B95C579" w:rsidR="00EB687E" w:rsidRPr="001616AE" w:rsidRDefault="00875A6D" w:rsidP="004506BB">
      <w:pPr>
        <w:bidi w:val="0"/>
        <w:spacing w:line="240" w:lineRule="auto"/>
        <w:contextualSpacing/>
        <w:rPr>
          <w:rFonts w:ascii="David" w:hAnsi="David" w:cs="David"/>
          <w:b/>
          <w:bCs/>
        </w:rPr>
      </w:pPr>
      <w:r w:rsidRPr="001616AE">
        <w:rPr>
          <w:rFonts w:ascii="David" w:hAnsi="David" w:cs="David"/>
          <w:b/>
          <w:bCs/>
          <w:sz w:val="24"/>
          <w:szCs w:val="24"/>
        </w:rPr>
        <w:t>C</w:t>
      </w:r>
      <w:r w:rsidR="00EB687E" w:rsidRPr="001616AE">
        <w:rPr>
          <w:rFonts w:ascii="David" w:hAnsi="David" w:cs="David"/>
          <w:b/>
          <w:bCs/>
          <w:sz w:val="24"/>
          <w:szCs w:val="24"/>
        </w:rPr>
        <w:t xml:space="preserve">. </w:t>
      </w:r>
      <w:proofErr w:type="spellStart"/>
      <w:r w:rsidR="00EB687E" w:rsidRPr="00050408">
        <w:rPr>
          <w:rFonts w:ascii="David" w:hAnsi="David" w:cs="David"/>
          <w:b/>
          <w:bCs/>
          <w:sz w:val="24"/>
          <w:szCs w:val="24"/>
          <w:u w:val="single"/>
        </w:rPr>
        <w:t>Summery</w:t>
      </w:r>
      <w:proofErr w:type="spellEnd"/>
      <w:r w:rsidR="00EB687E" w:rsidRPr="00050408">
        <w:rPr>
          <w:rFonts w:ascii="David" w:hAnsi="David" w:cs="David"/>
          <w:b/>
          <w:bCs/>
          <w:sz w:val="24"/>
          <w:szCs w:val="24"/>
          <w:u w:val="single"/>
        </w:rPr>
        <w:t xml:space="preserve"> of my Activities and Future Plans</w:t>
      </w:r>
    </w:p>
    <w:p w14:paraId="4538997F" w14:textId="77777777" w:rsidR="00EB687E" w:rsidRPr="001616AE" w:rsidRDefault="00EB687E" w:rsidP="004506BB">
      <w:pPr>
        <w:bidi w:val="0"/>
        <w:spacing w:after="200" w:line="240" w:lineRule="auto"/>
        <w:ind w:right="360" w:firstLine="806"/>
        <w:contextualSpacing/>
        <w:jc w:val="both"/>
        <w:rPr>
          <w:rFonts w:ascii="David" w:hAnsi="David" w:cs="David"/>
          <w:sz w:val="24"/>
          <w:szCs w:val="24"/>
        </w:rPr>
      </w:pPr>
      <w:r w:rsidRPr="001616AE">
        <w:rPr>
          <w:rFonts w:ascii="David" w:hAnsi="David" w:cs="David"/>
          <w:sz w:val="24"/>
          <w:szCs w:val="24"/>
        </w:rPr>
        <w:t>My research focuses on the intricate dynamics of online social networks, where I examine the motivations, nature, and impacts of online activities through quantitative methods and statistical analysis of big data.</w:t>
      </w:r>
    </w:p>
    <w:p w14:paraId="2765763A" w14:textId="77777777" w:rsidR="00EB687E" w:rsidRPr="001616AE" w:rsidRDefault="00EB687E" w:rsidP="004506BB">
      <w:pPr>
        <w:bidi w:val="0"/>
        <w:spacing w:after="200" w:line="240" w:lineRule="auto"/>
        <w:ind w:right="360" w:firstLine="720"/>
        <w:contextualSpacing/>
        <w:jc w:val="both"/>
        <w:rPr>
          <w:rFonts w:ascii="David" w:hAnsi="David" w:cs="David"/>
          <w:sz w:val="24"/>
          <w:szCs w:val="24"/>
        </w:rPr>
      </w:pPr>
      <w:r w:rsidRPr="001616AE">
        <w:rPr>
          <w:rFonts w:ascii="David" w:hAnsi="David" w:cs="David"/>
          <w:sz w:val="24"/>
          <w:szCs w:val="24"/>
        </w:rPr>
        <w:t>I have led multiple studies that reveal statistically significant differences in social media usage across diverse geographical and social groups, as well as the implications of online political activity on offline political perceptions and behaviors. I will further investigate this field using analysis of big data collected by API.</w:t>
      </w:r>
    </w:p>
    <w:p w14:paraId="7A7567C8" w14:textId="77777777" w:rsidR="00EB687E" w:rsidRPr="001616AE" w:rsidRDefault="00EB687E" w:rsidP="004506BB">
      <w:pPr>
        <w:bidi w:val="0"/>
        <w:spacing w:after="200" w:line="240" w:lineRule="auto"/>
        <w:ind w:right="360" w:firstLine="720"/>
        <w:contextualSpacing/>
        <w:jc w:val="both"/>
        <w:rPr>
          <w:rFonts w:ascii="David" w:hAnsi="David" w:cs="David"/>
          <w:sz w:val="24"/>
          <w:szCs w:val="24"/>
        </w:rPr>
      </w:pPr>
      <w:r w:rsidRPr="001616AE">
        <w:rPr>
          <w:rFonts w:ascii="David" w:hAnsi="David" w:cs="David"/>
          <w:sz w:val="24"/>
          <w:szCs w:val="24"/>
        </w:rPr>
        <w:t xml:space="preserve">Other studies include investigating the perceived credibility of online content and sources, and AI-driven analysis of gender bias in general surgery residency program websites in collaboration with Daniel Sarraf (MD) from the </w:t>
      </w:r>
      <w:r w:rsidRPr="001616AE">
        <w:rPr>
          <w:rFonts w:ascii="David" w:hAnsi="David" w:cs="David"/>
          <w:color w:val="222222"/>
          <w:sz w:val="24"/>
          <w:szCs w:val="24"/>
          <w:shd w:val="clear" w:color="auto" w:fill="FFFFFF"/>
        </w:rPr>
        <w:t>University of New Mexico</w:t>
      </w:r>
      <w:r w:rsidRPr="001616AE">
        <w:rPr>
          <w:rFonts w:ascii="David" w:hAnsi="David" w:cs="David"/>
          <w:sz w:val="24"/>
          <w:szCs w:val="24"/>
        </w:rPr>
        <w:t xml:space="preserve">. An additional study conducted as part of this collaboration include AI analysis of tweets posted by medical staff in order to determine whether and how the terminology and phrasing of a tweet can impact different parameters such as engagement and dissemination. </w:t>
      </w:r>
    </w:p>
    <w:p w14:paraId="051B6643" w14:textId="668B55C6" w:rsidR="00EB687E" w:rsidRPr="001616AE" w:rsidRDefault="00EB687E" w:rsidP="004506BB">
      <w:pPr>
        <w:bidi w:val="0"/>
        <w:spacing w:after="200" w:line="240" w:lineRule="auto"/>
        <w:ind w:right="360" w:firstLine="720"/>
        <w:contextualSpacing/>
        <w:jc w:val="both"/>
        <w:rPr>
          <w:rFonts w:ascii="David" w:hAnsi="David" w:cs="David"/>
          <w:sz w:val="24"/>
          <w:szCs w:val="24"/>
          <w:rtl/>
        </w:rPr>
      </w:pPr>
      <w:r w:rsidRPr="001616AE">
        <w:rPr>
          <w:rFonts w:ascii="David" w:hAnsi="David" w:cs="David"/>
          <w:sz w:val="24"/>
          <w:szCs w:val="24"/>
        </w:rPr>
        <w:t xml:space="preserve">Recent fields of my research include the developing world of AI and its impact on our society, both in workplaces and personal lives, as can be seen in our newly published research, done in collaboration with Dr Gal </w:t>
      </w:r>
      <w:proofErr w:type="spellStart"/>
      <w:r w:rsidRPr="001616AE">
        <w:rPr>
          <w:rFonts w:ascii="David" w:hAnsi="David" w:cs="David"/>
          <w:sz w:val="24"/>
          <w:szCs w:val="24"/>
        </w:rPr>
        <w:t>Yavetz</w:t>
      </w:r>
      <w:proofErr w:type="spellEnd"/>
      <w:r w:rsidRPr="001616AE">
        <w:rPr>
          <w:rFonts w:ascii="David" w:hAnsi="David" w:cs="David"/>
          <w:sz w:val="24"/>
          <w:szCs w:val="24"/>
        </w:rPr>
        <w:t xml:space="preserve"> from Bar-Ilan </w:t>
      </w:r>
      <w:r w:rsidR="00D30A4B">
        <w:rPr>
          <w:rFonts w:ascii="David" w:hAnsi="David" w:cs="David"/>
          <w:sz w:val="24"/>
          <w:szCs w:val="24"/>
        </w:rPr>
        <w:t>U</w:t>
      </w:r>
      <w:r w:rsidRPr="001616AE">
        <w:rPr>
          <w:rFonts w:ascii="David" w:hAnsi="David" w:cs="David"/>
          <w:sz w:val="24"/>
          <w:szCs w:val="24"/>
        </w:rPr>
        <w:t xml:space="preserve">niversity. This work focuses on the willingness to adopt AI technologies of Israelis. </w:t>
      </w:r>
    </w:p>
    <w:p w14:paraId="27037CFB" w14:textId="7A1EC1F3" w:rsidR="00EB687E" w:rsidRPr="001616AE" w:rsidRDefault="00EB687E" w:rsidP="004506BB">
      <w:pPr>
        <w:bidi w:val="0"/>
        <w:spacing w:after="200" w:line="240" w:lineRule="auto"/>
        <w:ind w:right="360" w:firstLine="720"/>
        <w:contextualSpacing/>
        <w:jc w:val="both"/>
        <w:rPr>
          <w:rFonts w:ascii="David" w:hAnsi="David" w:cs="David"/>
          <w:sz w:val="24"/>
          <w:szCs w:val="24"/>
        </w:rPr>
      </w:pPr>
      <w:r w:rsidRPr="001616AE">
        <w:rPr>
          <w:rFonts w:ascii="David" w:hAnsi="David" w:cs="David"/>
          <w:sz w:val="24"/>
          <w:szCs w:val="24"/>
        </w:rPr>
        <w:t xml:space="preserve">In my Ph.D. I have explored the usage of online social networks by terror groups and political extremists. In the last couple of years, I focused on content behavior on online social media, trying to understand and statistically predict how and why content can disseminate differently, using different multiple regression models. Specifically, my motivation was understating why and how content can become viral and/or popular on social networks. This required creating a theoretical framework, which enabled accurate quantitative measurement of the phenomena mentioned., a framework that did not exist at the time. Secondly, I oversaw the development of a software tool that was able to gather and analyze millions of samples. Future </w:t>
      </w:r>
      <w:r w:rsidRPr="001616AE">
        <w:rPr>
          <w:rFonts w:ascii="David" w:hAnsi="David" w:cs="David"/>
          <w:sz w:val="24"/>
          <w:szCs w:val="24"/>
        </w:rPr>
        <w:lastRenderedPageBreak/>
        <w:t>research is to be conducted using the already-gathered data in this field of research, mainly with Dr. Yaron Ariel. </w:t>
      </w:r>
    </w:p>
    <w:p w14:paraId="4BDE7F47" w14:textId="77777777" w:rsidR="00EB687E" w:rsidRPr="001616AE" w:rsidRDefault="00EB687E" w:rsidP="004506BB">
      <w:pPr>
        <w:bidi w:val="0"/>
        <w:spacing w:after="200" w:line="240" w:lineRule="auto"/>
        <w:ind w:right="360" w:firstLine="720"/>
        <w:contextualSpacing/>
        <w:jc w:val="both"/>
        <w:rPr>
          <w:rFonts w:ascii="David" w:hAnsi="David" w:cs="David"/>
          <w:sz w:val="24"/>
          <w:szCs w:val="24"/>
        </w:rPr>
      </w:pPr>
      <w:r w:rsidRPr="001616AE">
        <w:rPr>
          <w:rFonts w:ascii="David" w:hAnsi="David" w:cs="David"/>
          <w:sz w:val="24"/>
          <w:szCs w:val="24"/>
        </w:rPr>
        <w:t>The dynamic, ever-changing field of research that is online social media, demands constant adaptation and a forward-looking mindset. With that in mind, current projects are focusing on understanding the different usage of social media during conflict, and more specifically the difference between the Arab and Jewish populations during the October 7</w:t>
      </w:r>
      <w:r w:rsidRPr="001616AE">
        <w:rPr>
          <w:rFonts w:ascii="David" w:hAnsi="David" w:cs="David"/>
          <w:sz w:val="24"/>
          <w:szCs w:val="24"/>
          <w:vertAlign w:val="superscript"/>
        </w:rPr>
        <w:t>th</w:t>
      </w:r>
      <w:r w:rsidRPr="001616AE">
        <w:rPr>
          <w:rFonts w:ascii="David" w:hAnsi="David" w:cs="David"/>
          <w:sz w:val="24"/>
          <w:szCs w:val="24"/>
        </w:rPr>
        <w:t xml:space="preserve"> war, done in collaboration with Dr Gal Yabetz and Dr Haneen Shibli from the University of Washington. Simultaneously, I am working on further exploring the new world of AI technologies, in an experiment we are conducting, comparing AI and human results in collaboration with Dr Yaron Ariel. While keeping in mind classical communication theories such as media events, we are conducting a research based on a representation pole on the Iranian attack on April 2024. </w:t>
      </w:r>
    </w:p>
    <w:p w14:paraId="31C59552" w14:textId="77777777" w:rsidR="00EB687E" w:rsidRPr="001616AE" w:rsidRDefault="00EB687E" w:rsidP="004506BB">
      <w:pPr>
        <w:bidi w:val="0"/>
        <w:spacing w:after="200" w:line="240" w:lineRule="auto"/>
        <w:ind w:right="360" w:firstLine="806"/>
        <w:contextualSpacing/>
        <w:jc w:val="both"/>
        <w:rPr>
          <w:rFonts w:ascii="David" w:hAnsi="David" w:cs="David"/>
          <w:sz w:val="24"/>
          <w:szCs w:val="24"/>
        </w:rPr>
      </w:pPr>
      <w:r w:rsidRPr="001616AE">
        <w:rPr>
          <w:rFonts w:ascii="David" w:hAnsi="David" w:cs="David"/>
          <w:sz w:val="24"/>
          <w:szCs w:val="24"/>
        </w:rPr>
        <w:t>Looking ahead, I am committed to deepening my exploration of online social networks and AI, particularly their intersections with societal and behavioral dynamics. My future research will continue to harness the power of big data and AI to uncover new insights into digital behavior, with a focus on addressing critical challenges in communication and societal impacts. As technology evolves, so too will my research, with a strong emphasis on interdisciplinary collaboration and the application of advanced statistical methods to study emerging phenomena. My goal is to contribute to the academic community by advancing our understanding of the digital age and its implications for society at large, while mentoring the next generation of scholars in this ever-evolving field.</w:t>
      </w:r>
    </w:p>
    <w:p w14:paraId="2D11EB91" w14:textId="72AE983C" w:rsidR="00407CDE" w:rsidRPr="001616AE" w:rsidRDefault="00407CDE" w:rsidP="004506BB">
      <w:pPr>
        <w:bidi w:val="0"/>
        <w:spacing w:line="240" w:lineRule="auto"/>
        <w:contextualSpacing/>
        <w:rPr>
          <w:rFonts w:ascii="David" w:eastAsia="David" w:hAnsi="David" w:cs="David"/>
          <w:sz w:val="24"/>
          <w:szCs w:val="24"/>
          <w:rtl/>
        </w:rPr>
      </w:pPr>
    </w:p>
    <w:sectPr w:rsidR="00407CDE" w:rsidRPr="001616AE">
      <w:footerReference w:type="default" r:id="rId15"/>
      <w:pgSz w:w="12240" w:h="15840"/>
      <w:pgMar w:top="1411" w:right="1411" w:bottom="1411" w:left="141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E6F955" w14:textId="77777777" w:rsidR="00BC0BDA" w:rsidRDefault="00BC0BDA" w:rsidP="00EB687E">
      <w:pPr>
        <w:spacing w:after="0" w:line="240" w:lineRule="auto"/>
      </w:pPr>
      <w:r>
        <w:separator/>
      </w:r>
    </w:p>
  </w:endnote>
  <w:endnote w:type="continuationSeparator" w:id="0">
    <w:p w14:paraId="0E42086F" w14:textId="77777777" w:rsidR="00BC0BDA" w:rsidRDefault="00BC0BDA" w:rsidP="00EB68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AF27AF" w14:textId="77777777" w:rsidR="00EB687E" w:rsidRPr="00EB687E" w:rsidRDefault="00EB687E" w:rsidP="00EB687E">
    <w:pPr>
      <w:pStyle w:val="Footer"/>
      <w:pBdr>
        <w:top w:val="single" w:sz="4" w:space="1" w:color="D9D9D9"/>
      </w:pBdr>
      <w:bidi w:val="0"/>
      <w:ind w:left="720"/>
      <w:jc w:val="right"/>
      <w:rPr>
        <w:rFonts w:ascii="David" w:hAnsi="David" w:cs="David"/>
        <w:sz w:val="18"/>
        <w:szCs w:val="18"/>
      </w:rPr>
    </w:pPr>
    <w:r w:rsidRPr="00EB687E">
      <w:rPr>
        <w:rFonts w:ascii="David" w:hAnsi="David" w:cs="David"/>
        <w:sz w:val="18"/>
        <w:szCs w:val="18"/>
      </w:rPr>
      <w:fldChar w:fldCharType="begin"/>
    </w:r>
    <w:r w:rsidRPr="00EB687E">
      <w:rPr>
        <w:rFonts w:ascii="David" w:hAnsi="David" w:cs="David"/>
        <w:sz w:val="18"/>
        <w:szCs w:val="18"/>
      </w:rPr>
      <w:instrText xml:space="preserve"> PAGE   \* MERGEFORMAT </w:instrText>
    </w:r>
    <w:r w:rsidRPr="00EB687E">
      <w:rPr>
        <w:rFonts w:ascii="David" w:hAnsi="David" w:cs="David"/>
        <w:sz w:val="18"/>
        <w:szCs w:val="18"/>
      </w:rPr>
      <w:fldChar w:fldCharType="separate"/>
    </w:r>
    <w:r w:rsidRPr="00EB687E">
      <w:rPr>
        <w:rFonts w:ascii="David" w:hAnsi="David" w:cs="David"/>
        <w:sz w:val="18"/>
        <w:szCs w:val="18"/>
      </w:rPr>
      <w:t>3</w:t>
    </w:r>
    <w:r w:rsidRPr="00EB687E">
      <w:rPr>
        <w:rFonts w:ascii="David" w:hAnsi="David" w:cs="David"/>
        <w:sz w:val="18"/>
        <w:szCs w:val="18"/>
      </w:rPr>
      <w:fldChar w:fldCharType="end"/>
    </w:r>
    <w:r w:rsidRPr="00EB687E">
      <w:rPr>
        <w:rFonts w:ascii="David" w:hAnsi="David" w:cs="David"/>
        <w:sz w:val="18"/>
        <w:szCs w:val="18"/>
        <w:rtl/>
      </w:rPr>
      <w:t xml:space="preserve"> </w:t>
    </w:r>
    <w:r w:rsidRPr="00EB687E">
      <w:rPr>
        <w:rFonts w:ascii="David" w:hAnsi="David" w:cs="David"/>
        <w:sz w:val="18"/>
        <w:szCs w:val="18"/>
      </w:rPr>
      <w:t xml:space="preserve"> </w:t>
    </w:r>
    <w:r w:rsidRPr="00EB687E">
      <w:rPr>
        <w:rFonts w:ascii="David" w:hAnsi="David" w:cs="David"/>
        <w:b/>
        <w:bCs/>
        <w:sz w:val="18"/>
        <w:szCs w:val="18"/>
      </w:rPr>
      <w:t>|</w:t>
    </w:r>
    <w:r w:rsidRPr="00EB687E">
      <w:rPr>
        <w:rFonts w:ascii="David" w:hAnsi="David" w:cs="David"/>
        <w:sz w:val="18"/>
        <w:szCs w:val="18"/>
        <w:rtl/>
      </w:rPr>
      <w:t xml:space="preserve"> </w:t>
    </w:r>
    <w:r w:rsidRPr="00EB687E">
      <w:rPr>
        <w:rFonts w:ascii="David" w:hAnsi="David" w:cs="David"/>
        <w:sz w:val="18"/>
        <w:szCs w:val="18"/>
      </w:rPr>
      <w:t xml:space="preserve"> </w:t>
    </w:r>
    <w:r w:rsidRPr="00EB687E">
      <w:rPr>
        <w:rFonts w:ascii="David" w:hAnsi="David" w:cs="David"/>
        <w:color w:val="7F7F7F"/>
        <w:spacing w:val="60"/>
        <w:sz w:val="18"/>
        <w:szCs w:val="18"/>
        <w:rtl/>
      </w:rPr>
      <w:t>עמוד</w:t>
    </w:r>
  </w:p>
  <w:p w14:paraId="7F37DFA5" w14:textId="77777777" w:rsidR="00EB687E" w:rsidRDefault="00EB687E" w:rsidP="00EB687E">
    <w:pPr>
      <w:pStyle w:val="Footer"/>
      <w:bidi w:val="0"/>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3DFA25" w14:textId="77777777" w:rsidR="00BC0BDA" w:rsidRDefault="00BC0BDA" w:rsidP="00EB687E">
      <w:pPr>
        <w:spacing w:after="0" w:line="240" w:lineRule="auto"/>
      </w:pPr>
      <w:r>
        <w:separator/>
      </w:r>
    </w:p>
  </w:footnote>
  <w:footnote w:type="continuationSeparator" w:id="0">
    <w:p w14:paraId="3E83D0E1" w14:textId="77777777" w:rsidR="00BC0BDA" w:rsidRDefault="00BC0BDA" w:rsidP="00EB687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FE0820"/>
    <w:multiLevelType w:val="hybridMultilevel"/>
    <w:tmpl w:val="CF1E3E1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726754"/>
    <w:multiLevelType w:val="multilevel"/>
    <w:tmpl w:val="AC5CE408"/>
    <w:lvl w:ilvl="0">
      <w:start w:val="8"/>
      <w:numFmt w:val="decimal"/>
      <w:lvlText w:val="%1."/>
      <w:lvlJc w:val="left"/>
      <w:pPr>
        <w:ind w:left="360" w:hanging="360"/>
      </w:pPr>
      <w:rPr>
        <w:rFonts w:ascii="Times New Roman" w:eastAsia="Times New Roman" w:hAnsi="Times New Roman" w:cs="Times New Roman"/>
      </w:rPr>
    </w:lvl>
    <w:lvl w:ilvl="1">
      <w:start w:val="1"/>
      <w:numFmt w:val="lowerLetter"/>
      <w:lvlText w:val="%2."/>
      <w:lvlJc w:val="left"/>
      <w:pPr>
        <w:ind w:left="950" w:hanging="360"/>
      </w:pPr>
    </w:lvl>
    <w:lvl w:ilvl="2">
      <w:start w:val="1"/>
      <w:numFmt w:val="lowerRoman"/>
      <w:lvlText w:val="%3."/>
      <w:lvlJc w:val="right"/>
      <w:pPr>
        <w:ind w:left="1670" w:hanging="180"/>
      </w:pPr>
    </w:lvl>
    <w:lvl w:ilvl="3">
      <w:start w:val="1"/>
      <w:numFmt w:val="decimal"/>
      <w:lvlText w:val="%4."/>
      <w:lvlJc w:val="left"/>
      <w:pPr>
        <w:ind w:left="2390" w:hanging="360"/>
      </w:pPr>
    </w:lvl>
    <w:lvl w:ilvl="4">
      <w:start w:val="1"/>
      <w:numFmt w:val="lowerLetter"/>
      <w:lvlText w:val="%5."/>
      <w:lvlJc w:val="left"/>
      <w:pPr>
        <w:ind w:left="3110" w:hanging="360"/>
      </w:pPr>
    </w:lvl>
    <w:lvl w:ilvl="5">
      <w:start w:val="1"/>
      <w:numFmt w:val="lowerRoman"/>
      <w:lvlText w:val="%6."/>
      <w:lvlJc w:val="right"/>
      <w:pPr>
        <w:ind w:left="3830" w:hanging="180"/>
      </w:pPr>
    </w:lvl>
    <w:lvl w:ilvl="6">
      <w:start w:val="1"/>
      <w:numFmt w:val="decimal"/>
      <w:lvlText w:val="%7."/>
      <w:lvlJc w:val="left"/>
      <w:pPr>
        <w:ind w:left="4550" w:hanging="360"/>
      </w:pPr>
    </w:lvl>
    <w:lvl w:ilvl="7">
      <w:start w:val="1"/>
      <w:numFmt w:val="lowerLetter"/>
      <w:lvlText w:val="%8."/>
      <w:lvlJc w:val="left"/>
      <w:pPr>
        <w:ind w:left="5270" w:hanging="360"/>
      </w:pPr>
    </w:lvl>
    <w:lvl w:ilvl="8">
      <w:start w:val="1"/>
      <w:numFmt w:val="lowerRoman"/>
      <w:lvlText w:val="%9."/>
      <w:lvlJc w:val="right"/>
      <w:pPr>
        <w:ind w:left="5990" w:hanging="180"/>
      </w:pPr>
    </w:lvl>
  </w:abstractNum>
  <w:abstractNum w:abstractNumId="2" w15:restartNumberingAfterBreak="0">
    <w:nsid w:val="06D96AFB"/>
    <w:multiLevelType w:val="hybridMultilevel"/>
    <w:tmpl w:val="E5CA291C"/>
    <w:lvl w:ilvl="0" w:tplc="04090001">
      <w:start w:val="1"/>
      <w:numFmt w:val="bullet"/>
      <w:lvlText w:val=""/>
      <w:lvlJc w:val="left"/>
      <w:pPr>
        <w:ind w:left="623" w:hanging="360"/>
      </w:pPr>
      <w:rPr>
        <w:rFonts w:ascii="Symbol" w:hAnsi="Symbol" w:hint="default"/>
      </w:rPr>
    </w:lvl>
    <w:lvl w:ilvl="1" w:tplc="04090003" w:tentative="1">
      <w:start w:val="1"/>
      <w:numFmt w:val="bullet"/>
      <w:lvlText w:val="o"/>
      <w:lvlJc w:val="left"/>
      <w:pPr>
        <w:ind w:left="1343" w:hanging="360"/>
      </w:pPr>
      <w:rPr>
        <w:rFonts w:ascii="Courier New" w:hAnsi="Courier New" w:cs="Courier New" w:hint="default"/>
      </w:rPr>
    </w:lvl>
    <w:lvl w:ilvl="2" w:tplc="04090005" w:tentative="1">
      <w:start w:val="1"/>
      <w:numFmt w:val="bullet"/>
      <w:lvlText w:val=""/>
      <w:lvlJc w:val="left"/>
      <w:pPr>
        <w:ind w:left="2063" w:hanging="360"/>
      </w:pPr>
      <w:rPr>
        <w:rFonts w:ascii="Wingdings" w:hAnsi="Wingdings" w:hint="default"/>
      </w:rPr>
    </w:lvl>
    <w:lvl w:ilvl="3" w:tplc="04090001" w:tentative="1">
      <w:start w:val="1"/>
      <w:numFmt w:val="bullet"/>
      <w:lvlText w:val=""/>
      <w:lvlJc w:val="left"/>
      <w:pPr>
        <w:ind w:left="2783" w:hanging="360"/>
      </w:pPr>
      <w:rPr>
        <w:rFonts w:ascii="Symbol" w:hAnsi="Symbol" w:hint="default"/>
      </w:rPr>
    </w:lvl>
    <w:lvl w:ilvl="4" w:tplc="04090003" w:tentative="1">
      <w:start w:val="1"/>
      <w:numFmt w:val="bullet"/>
      <w:lvlText w:val="o"/>
      <w:lvlJc w:val="left"/>
      <w:pPr>
        <w:ind w:left="3503" w:hanging="360"/>
      </w:pPr>
      <w:rPr>
        <w:rFonts w:ascii="Courier New" w:hAnsi="Courier New" w:cs="Courier New" w:hint="default"/>
      </w:rPr>
    </w:lvl>
    <w:lvl w:ilvl="5" w:tplc="04090005" w:tentative="1">
      <w:start w:val="1"/>
      <w:numFmt w:val="bullet"/>
      <w:lvlText w:val=""/>
      <w:lvlJc w:val="left"/>
      <w:pPr>
        <w:ind w:left="4223" w:hanging="360"/>
      </w:pPr>
      <w:rPr>
        <w:rFonts w:ascii="Wingdings" w:hAnsi="Wingdings" w:hint="default"/>
      </w:rPr>
    </w:lvl>
    <w:lvl w:ilvl="6" w:tplc="04090001" w:tentative="1">
      <w:start w:val="1"/>
      <w:numFmt w:val="bullet"/>
      <w:lvlText w:val=""/>
      <w:lvlJc w:val="left"/>
      <w:pPr>
        <w:ind w:left="4943" w:hanging="360"/>
      </w:pPr>
      <w:rPr>
        <w:rFonts w:ascii="Symbol" w:hAnsi="Symbol" w:hint="default"/>
      </w:rPr>
    </w:lvl>
    <w:lvl w:ilvl="7" w:tplc="04090003" w:tentative="1">
      <w:start w:val="1"/>
      <w:numFmt w:val="bullet"/>
      <w:lvlText w:val="o"/>
      <w:lvlJc w:val="left"/>
      <w:pPr>
        <w:ind w:left="5663" w:hanging="360"/>
      </w:pPr>
      <w:rPr>
        <w:rFonts w:ascii="Courier New" w:hAnsi="Courier New" w:cs="Courier New" w:hint="default"/>
      </w:rPr>
    </w:lvl>
    <w:lvl w:ilvl="8" w:tplc="04090005" w:tentative="1">
      <w:start w:val="1"/>
      <w:numFmt w:val="bullet"/>
      <w:lvlText w:val=""/>
      <w:lvlJc w:val="left"/>
      <w:pPr>
        <w:ind w:left="6383" w:hanging="360"/>
      </w:pPr>
      <w:rPr>
        <w:rFonts w:ascii="Wingdings" w:hAnsi="Wingdings" w:hint="default"/>
      </w:rPr>
    </w:lvl>
  </w:abstractNum>
  <w:abstractNum w:abstractNumId="3" w15:restartNumberingAfterBreak="0">
    <w:nsid w:val="083D4B3A"/>
    <w:multiLevelType w:val="hybridMultilevel"/>
    <w:tmpl w:val="D32CD86E"/>
    <w:lvl w:ilvl="0" w:tplc="863064DC">
      <w:start w:val="1"/>
      <w:numFmt w:val="decimal"/>
      <w:lvlText w:val="%1."/>
      <w:lvlJc w:val="left"/>
      <w:pPr>
        <w:ind w:left="45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9540AC8"/>
    <w:multiLevelType w:val="hybridMultilevel"/>
    <w:tmpl w:val="D32CD86E"/>
    <w:lvl w:ilvl="0" w:tplc="FFFFFFFF">
      <w:start w:val="1"/>
      <w:numFmt w:val="decimal"/>
      <w:lvlText w:val="%1."/>
      <w:lvlJc w:val="left"/>
      <w:pPr>
        <w:ind w:left="450" w:hanging="360"/>
      </w:pPr>
      <w:rPr>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DC16294"/>
    <w:multiLevelType w:val="multilevel"/>
    <w:tmpl w:val="1B62CF84"/>
    <w:lvl w:ilvl="0">
      <w:start w:val="1"/>
      <w:numFmt w:val="lowerLetter"/>
      <w:lvlText w:val="%1."/>
      <w:lvlJc w:val="left"/>
      <w:pPr>
        <w:ind w:left="720" w:hanging="360"/>
      </w:pPr>
      <w:rPr>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ED10ADB"/>
    <w:multiLevelType w:val="multilevel"/>
    <w:tmpl w:val="2BC0E70C"/>
    <w:lvl w:ilvl="0">
      <w:start w:val="1"/>
      <w:numFmt w:val="decimal"/>
      <w:lvlText w:val="%1."/>
      <w:lvlJc w:val="left"/>
      <w:pPr>
        <w:ind w:left="450" w:hanging="360"/>
      </w:pPr>
      <w:rPr>
        <w:rFonts w:hint="default"/>
        <w:b w:val="0"/>
        <w:bCs w:val="0"/>
      </w:rPr>
    </w:lvl>
    <w:lvl w:ilvl="1">
      <w:start w:val="1"/>
      <w:numFmt w:val="bullet"/>
      <w:lvlText w:val="-"/>
      <w:lvlJc w:val="left"/>
      <w:pPr>
        <w:ind w:left="1170" w:hanging="360"/>
      </w:pPr>
      <w:rPr>
        <w:rFonts w:ascii="Arial" w:eastAsia="Arial" w:hAnsi="Arial" w:cs="Arial"/>
      </w:rPr>
    </w:lvl>
    <w:lvl w:ilvl="2">
      <w:start w:val="1"/>
      <w:numFmt w:val="lowerRoman"/>
      <w:lvlText w:val="%3."/>
      <w:lvlJc w:val="right"/>
      <w:pPr>
        <w:ind w:left="1890" w:hanging="180"/>
      </w:pPr>
    </w:lvl>
    <w:lvl w:ilvl="3">
      <w:start w:val="1"/>
      <w:numFmt w:val="decimal"/>
      <w:lvlText w:val="%4."/>
      <w:lvlJc w:val="left"/>
      <w:pPr>
        <w:ind w:left="2610" w:hanging="360"/>
      </w:pPr>
    </w:lvl>
    <w:lvl w:ilvl="4">
      <w:start w:val="1"/>
      <w:numFmt w:val="lowerLetter"/>
      <w:lvlText w:val="%5."/>
      <w:lvlJc w:val="left"/>
      <w:pPr>
        <w:ind w:left="3330" w:hanging="360"/>
      </w:pPr>
    </w:lvl>
    <w:lvl w:ilvl="5">
      <w:start w:val="1"/>
      <w:numFmt w:val="lowerRoman"/>
      <w:lvlText w:val="%6."/>
      <w:lvlJc w:val="right"/>
      <w:pPr>
        <w:ind w:left="4050" w:hanging="180"/>
      </w:pPr>
    </w:lvl>
    <w:lvl w:ilvl="6">
      <w:start w:val="1"/>
      <w:numFmt w:val="decimal"/>
      <w:lvlText w:val="%7."/>
      <w:lvlJc w:val="left"/>
      <w:pPr>
        <w:ind w:left="4770" w:hanging="360"/>
      </w:pPr>
    </w:lvl>
    <w:lvl w:ilvl="7">
      <w:start w:val="1"/>
      <w:numFmt w:val="lowerLetter"/>
      <w:lvlText w:val="%8."/>
      <w:lvlJc w:val="left"/>
      <w:pPr>
        <w:ind w:left="5490" w:hanging="360"/>
      </w:pPr>
    </w:lvl>
    <w:lvl w:ilvl="8">
      <w:start w:val="1"/>
      <w:numFmt w:val="lowerRoman"/>
      <w:lvlText w:val="%9."/>
      <w:lvlJc w:val="right"/>
      <w:pPr>
        <w:ind w:left="6210" w:hanging="180"/>
      </w:pPr>
    </w:lvl>
  </w:abstractNum>
  <w:abstractNum w:abstractNumId="7" w15:restartNumberingAfterBreak="0">
    <w:nsid w:val="19B737AA"/>
    <w:multiLevelType w:val="multilevel"/>
    <w:tmpl w:val="0420AF3C"/>
    <w:lvl w:ilvl="0">
      <w:start w:val="1"/>
      <w:numFmt w:val="decimal"/>
      <w:lvlText w:val="%1."/>
      <w:lvlJc w:val="left"/>
      <w:pPr>
        <w:ind w:left="900" w:hanging="360"/>
      </w:pPr>
      <w:rPr>
        <w:rFonts w:hint="default"/>
        <w:b/>
        <w:bCs/>
      </w:rPr>
    </w:lvl>
    <w:lvl w:ilvl="1">
      <w:start w:val="1"/>
      <w:numFmt w:val="bullet"/>
      <w:lvlText w:val="-"/>
      <w:lvlJc w:val="left"/>
      <w:pPr>
        <w:ind w:left="1620" w:hanging="360"/>
      </w:pPr>
      <w:rPr>
        <w:rFonts w:ascii="Arial" w:eastAsia="Arial" w:hAnsi="Arial" w:cs="Arial"/>
      </w:r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8" w15:restartNumberingAfterBreak="0">
    <w:nsid w:val="1BC45989"/>
    <w:multiLevelType w:val="multilevel"/>
    <w:tmpl w:val="B9162E34"/>
    <w:lvl w:ilvl="0">
      <w:start w:val="1"/>
      <w:numFmt w:val="upperLetter"/>
      <w:lvlText w:val="%1."/>
      <w:lvlJc w:val="left"/>
      <w:pPr>
        <w:ind w:left="717" w:hanging="360"/>
      </w:pPr>
      <w:rPr>
        <w:rFonts w:ascii="Times New Roman" w:eastAsia="Times New Roman" w:hAnsi="Times New Roman" w:cs="Times New Roman"/>
      </w:r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abstractNum w:abstractNumId="9" w15:restartNumberingAfterBreak="0">
    <w:nsid w:val="25877214"/>
    <w:multiLevelType w:val="multilevel"/>
    <w:tmpl w:val="A59841A0"/>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2E1C1DAA"/>
    <w:multiLevelType w:val="hybridMultilevel"/>
    <w:tmpl w:val="D32CD86E"/>
    <w:lvl w:ilvl="0" w:tplc="FFFFFFFF">
      <w:start w:val="1"/>
      <w:numFmt w:val="decimal"/>
      <w:lvlText w:val="%1."/>
      <w:lvlJc w:val="left"/>
      <w:pPr>
        <w:ind w:left="540" w:hanging="360"/>
      </w:pPr>
      <w:rPr>
        <w:b w:val="0"/>
        <w:bCs w:val="0"/>
      </w:rPr>
    </w:lvl>
    <w:lvl w:ilvl="1" w:tplc="FFFFFFFF" w:tentative="1">
      <w:start w:val="1"/>
      <w:numFmt w:val="lowerLetter"/>
      <w:lvlText w:val="%2."/>
      <w:lvlJc w:val="left"/>
      <w:pPr>
        <w:ind w:left="1170" w:hanging="360"/>
      </w:pPr>
    </w:lvl>
    <w:lvl w:ilvl="2" w:tplc="FFFFFFFF" w:tentative="1">
      <w:start w:val="1"/>
      <w:numFmt w:val="lowerRoman"/>
      <w:lvlText w:val="%3."/>
      <w:lvlJc w:val="right"/>
      <w:pPr>
        <w:ind w:left="1890" w:hanging="180"/>
      </w:pPr>
    </w:lvl>
    <w:lvl w:ilvl="3" w:tplc="FFFFFFFF" w:tentative="1">
      <w:start w:val="1"/>
      <w:numFmt w:val="decimal"/>
      <w:lvlText w:val="%4."/>
      <w:lvlJc w:val="left"/>
      <w:pPr>
        <w:ind w:left="2610" w:hanging="360"/>
      </w:pPr>
    </w:lvl>
    <w:lvl w:ilvl="4" w:tplc="FFFFFFFF" w:tentative="1">
      <w:start w:val="1"/>
      <w:numFmt w:val="lowerLetter"/>
      <w:lvlText w:val="%5."/>
      <w:lvlJc w:val="left"/>
      <w:pPr>
        <w:ind w:left="3330" w:hanging="360"/>
      </w:pPr>
    </w:lvl>
    <w:lvl w:ilvl="5" w:tplc="FFFFFFFF" w:tentative="1">
      <w:start w:val="1"/>
      <w:numFmt w:val="lowerRoman"/>
      <w:lvlText w:val="%6."/>
      <w:lvlJc w:val="right"/>
      <w:pPr>
        <w:ind w:left="4050" w:hanging="180"/>
      </w:pPr>
    </w:lvl>
    <w:lvl w:ilvl="6" w:tplc="FFFFFFFF" w:tentative="1">
      <w:start w:val="1"/>
      <w:numFmt w:val="decimal"/>
      <w:lvlText w:val="%7."/>
      <w:lvlJc w:val="left"/>
      <w:pPr>
        <w:ind w:left="4770" w:hanging="360"/>
      </w:pPr>
    </w:lvl>
    <w:lvl w:ilvl="7" w:tplc="FFFFFFFF" w:tentative="1">
      <w:start w:val="1"/>
      <w:numFmt w:val="lowerLetter"/>
      <w:lvlText w:val="%8."/>
      <w:lvlJc w:val="left"/>
      <w:pPr>
        <w:ind w:left="5490" w:hanging="360"/>
      </w:pPr>
    </w:lvl>
    <w:lvl w:ilvl="8" w:tplc="FFFFFFFF" w:tentative="1">
      <w:start w:val="1"/>
      <w:numFmt w:val="lowerRoman"/>
      <w:lvlText w:val="%9."/>
      <w:lvlJc w:val="right"/>
      <w:pPr>
        <w:ind w:left="6210" w:hanging="180"/>
      </w:pPr>
    </w:lvl>
  </w:abstractNum>
  <w:abstractNum w:abstractNumId="11" w15:restartNumberingAfterBreak="0">
    <w:nsid w:val="3833306C"/>
    <w:multiLevelType w:val="hybridMultilevel"/>
    <w:tmpl w:val="D2046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9C86012"/>
    <w:multiLevelType w:val="hybridMultilevel"/>
    <w:tmpl w:val="D9B0C0EA"/>
    <w:lvl w:ilvl="0" w:tplc="E306DADE">
      <w:start w:val="1"/>
      <w:numFmt w:val="decimal"/>
      <w:lvlText w:val="%1."/>
      <w:lvlJc w:val="left"/>
      <w:pPr>
        <w:ind w:left="720" w:hanging="360"/>
      </w:pPr>
      <w:rPr>
        <w:rFonts w:hint="default"/>
        <w:b/>
        <w:bCs/>
      </w:rPr>
    </w:lvl>
    <w:lvl w:ilvl="1" w:tplc="751662E0">
      <w:start w:val="1"/>
      <w:numFmt w:val="lowerLetter"/>
      <w:lvlText w:val="%2."/>
      <w:lvlJc w:val="left"/>
      <w:pPr>
        <w:ind w:left="1440" w:hanging="360"/>
      </w:pPr>
      <w:rPr>
        <w:b/>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7007C7"/>
    <w:multiLevelType w:val="hybridMultilevel"/>
    <w:tmpl w:val="09905E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5636253"/>
    <w:multiLevelType w:val="hybridMultilevel"/>
    <w:tmpl w:val="6178BA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9B62769"/>
    <w:multiLevelType w:val="multilevel"/>
    <w:tmpl w:val="212024CC"/>
    <w:lvl w:ilvl="0">
      <w:start w:val="1"/>
      <w:numFmt w:val="upperLetter"/>
      <w:lvlText w:val="%1."/>
      <w:lvlJc w:val="left"/>
      <w:pPr>
        <w:ind w:left="900" w:hanging="360"/>
      </w:pPr>
    </w:lvl>
    <w:lvl w:ilvl="1">
      <w:start w:val="1"/>
      <w:numFmt w:val="bullet"/>
      <w:lvlText w:val="-"/>
      <w:lvlJc w:val="left"/>
      <w:pPr>
        <w:ind w:left="1620" w:hanging="360"/>
      </w:pPr>
      <w:rPr>
        <w:rFonts w:ascii="Arial" w:eastAsia="Arial" w:hAnsi="Arial" w:cs="Arial"/>
      </w:rPr>
    </w:lvl>
    <w:lvl w:ilvl="2">
      <w:start w:val="1"/>
      <w:numFmt w:val="lowerRoman"/>
      <w:lvlText w:val="%3."/>
      <w:lvlJc w:val="right"/>
      <w:pPr>
        <w:ind w:left="2340" w:hanging="180"/>
      </w:pPr>
    </w:lvl>
    <w:lvl w:ilvl="3">
      <w:start w:val="1"/>
      <w:numFmt w:val="decimal"/>
      <w:lvlText w:val="%4."/>
      <w:lvlJc w:val="left"/>
      <w:pPr>
        <w:ind w:left="3060" w:hanging="360"/>
      </w:pPr>
    </w:lvl>
    <w:lvl w:ilvl="4">
      <w:start w:val="1"/>
      <w:numFmt w:val="lowerLetter"/>
      <w:lvlText w:val="%5."/>
      <w:lvlJc w:val="left"/>
      <w:pPr>
        <w:ind w:left="3780" w:hanging="360"/>
      </w:pPr>
    </w:lvl>
    <w:lvl w:ilvl="5">
      <w:start w:val="1"/>
      <w:numFmt w:val="lowerRoman"/>
      <w:lvlText w:val="%6."/>
      <w:lvlJc w:val="right"/>
      <w:pPr>
        <w:ind w:left="4500" w:hanging="180"/>
      </w:pPr>
    </w:lvl>
    <w:lvl w:ilvl="6">
      <w:start w:val="1"/>
      <w:numFmt w:val="decimal"/>
      <w:lvlText w:val="%7."/>
      <w:lvlJc w:val="left"/>
      <w:pPr>
        <w:ind w:left="5220" w:hanging="360"/>
      </w:pPr>
    </w:lvl>
    <w:lvl w:ilvl="7">
      <w:start w:val="1"/>
      <w:numFmt w:val="lowerLetter"/>
      <w:lvlText w:val="%8."/>
      <w:lvlJc w:val="left"/>
      <w:pPr>
        <w:ind w:left="5940" w:hanging="360"/>
      </w:pPr>
    </w:lvl>
    <w:lvl w:ilvl="8">
      <w:start w:val="1"/>
      <w:numFmt w:val="lowerRoman"/>
      <w:lvlText w:val="%9."/>
      <w:lvlJc w:val="right"/>
      <w:pPr>
        <w:ind w:left="6660" w:hanging="180"/>
      </w:pPr>
    </w:lvl>
  </w:abstractNum>
  <w:abstractNum w:abstractNumId="16" w15:restartNumberingAfterBreak="0">
    <w:nsid w:val="6C5B2C97"/>
    <w:multiLevelType w:val="multilevel"/>
    <w:tmpl w:val="B9162E34"/>
    <w:lvl w:ilvl="0">
      <w:start w:val="1"/>
      <w:numFmt w:val="upperLetter"/>
      <w:lvlText w:val="%1."/>
      <w:lvlJc w:val="left"/>
      <w:pPr>
        <w:ind w:left="717" w:hanging="360"/>
      </w:pPr>
      <w:rPr>
        <w:rFonts w:ascii="Times New Roman" w:eastAsia="Times New Roman" w:hAnsi="Times New Roman" w:cs="Times New Roman"/>
      </w:rPr>
    </w:lvl>
    <w:lvl w:ilvl="1">
      <w:start w:val="1"/>
      <w:numFmt w:val="lowerLetter"/>
      <w:lvlText w:val="%2."/>
      <w:lvlJc w:val="left"/>
      <w:pPr>
        <w:ind w:left="1437" w:hanging="360"/>
      </w:pPr>
    </w:lvl>
    <w:lvl w:ilvl="2">
      <w:start w:val="1"/>
      <w:numFmt w:val="lowerRoman"/>
      <w:lvlText w:val="%3."/>
      <w:lvlJc w:val="right"/>
      <w:pPr>
        <w:ind w:left="2157" w:hanging="180"/>
      </w:pPr>
    </w:lvl>
    <w:lvl w:ilvl="3">
      <w:start w:val="1"/>
      <w:numFmt w:val="decimal"/>
      <w:lvlText w:val="%4."/>
      <w:lvlJc w:val="left"/>
      <w:pPr>
        <w:ind w:left="2877" w:hanging="360"/>
      </w:pPr>
    </w:lvl>
    <w:lvl w:ilvl="4">
      <w:start w:val="1"/>
      <w:numFmt w:val="lowerLetter"/>
      <w:lvlText w:val="%5."/>
      <w:lvlJc w:val="left"/>
      <w:pPr>
        <w:ind w:left="3597" w:hanging="360"/>
      </w:pPr>
    </w:lvl>
    <w:lvl w:ilvl="5">
      <w:start w:val="1"/>
      <w:numFmt w:val="lowerRoman"/>
      <w:lvlText w:val="%6."/>
      <w:lvlJc w:val="right"/>
      <w:pPr>
        <w:ind w:left="4317" w:hanging="180"/>
      </w:pPr>
    </w:lvl>
    <w:lvl w:ilvl="6">
      <w:start w:val="1"/>
      <w:numFmt w:val="decimal"/>
      <w:lvlText w:val="%7."/>
      <w:lvlJc w:val="left"/>
      <w:pPr>
        <w:ind w:left="5037" w:hanging="360"/>
      </w:pPr>
    </w:lvl>
    <w:lvl w:ilvl="7">
      <w:start w:val="1"/>
      <w:numFmt w:val="lowerLetter"/>
      <w:lvlText w:val="%8."/>
      <w:lvlJc w:val="left"/>
      <w:pPr>
        <w:ind w:left="5757" w:hanging="360"/>
      </w:pPr>
    </w:lvl>
    <w:lvl w:ilvl="8">
      <w:start w:val="1"/>
      <w:numFmt w:val="lowerRoman"/>
      <w:lvlText w:val="%9."/>
      <w:lvlJc w:val="right"/>
      <w:pPr>
        <w:ind w:left="6477" w:hanging="180"/>
      </w:pPr>
    </w:lvl>
  </w:abstractNum>
  <w:num w:numId="1" w16cid:durableId="1739280256">
    <w:abstractNumId w:val="16"/>
  </w:num>
  <w:num w:numId="2" w16cid:durableId="964040545">
    <w:abstractNumId w:val="1"/>
  </w:num>
  <w:num w:numId="3" w16cid:durableId="1545865980">
    <w:abstractNumId w:val="15"/>
  </w:num>
  <w:num w:numId="4" w16cid:durableId="428549601">
    <w:abstractNumId w:val="9"/>
  </w:num>
  <w:num w:numId="5" w16cid:durableId="605507304">
    <w:abstractNumId w:val="5"/>
  </w:num>
  <w:num w:numId="6" w16cid:durableId="840124401">
    <w:abstractNumId w:val="11"/>
  </w:num>
  <w:num w:numId="7" w16cid:durableId="730035372">
    <w:abstractNumId w:val="14"/>
  </w:num>
  <w:num w:numId="8" w16cid:durableId="776409484">
    <w:abstractNumId w:val="12"/>
  </w:num>
  <w:num w:numId="9" w16cid:durableId="769424682">
    <w:abstractNumId w:val="2"/>
  </w:num>
  <w:num w:numId="10" w16cid:durableId="55973715">
    <w:abstractNumId w:val="3"/>
  </w:num>
  <w:num w:numId="11" w16cid:durableId="1637026866">
    <w:abstractNumId w:val="0"/>
  </w:num>
  <w:num w:numId="12" w16cid:durableId="835346513">
    <w:abstractNumId w:val="10"/>
  </w:num>
  <w:num w:numId="13" w16cid:durableId="966005515">
    <w:abstractNumId w:val="13"/>
  </w:num>
  <w:num w:numId="14" w16cid:durableId="1018431961">
    <w:abstractNumId w:val="7"/>
  </w:num>
  <w:num w:numId="15" w16cid:durableId="483160520">
    <w:abstractNumId w:val="6"/>
  </w:num>
  <w:num w:numId="16" w16cid:durableId="363558281">
    <w:abstractNumId w:val="8"/>
  </w:num>
  <w:num w:numId="17" w16cid:durableId="106372137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7CDE"/>
    <w:rsid w:val="00023E31"/>
    <w:rsid w:val="00032AD1"/>
    <w:rsid w:val="00050408"/>
    <w:rsid w:val="00071B44"/>
    <w:rsid w:val="00076596"/>
    <w:rsid w:val="000B61F7"/>
    <w:rsid w:val="000C53EA"/>
    <w:rsid w:val="000D1300"/>
    <w:rsid w:val="00147AA6"/>
    <w:rsid w:val="00156F40"/>
    <w:rsid w:val="001616AE"/>
    <w:rsid w:val="001732A6"/>
    <w:rsid w:val="001753BA"/>
    <w:rsid w:val="001A7A81"/>
    <w:rsid w:val="001C01B5"/>
    <w:rsid w:val="001D792E"/>
    <w:rsid w:val="001E07FA"/>
    <w:rsid w:val="002B2096"/>
    <w:rsid w:val="002C2F9D"/>
    <w:rsid w:val="002F05AE"/>
    <w:rsid w:val="002F3353"/>
    <w:rsid w:val="00307731"/>
    <w:rsid w:val="00322737"/>
    <w:rsid w:val="00386025"/>
    <w:rsid w:val="003B012B"/>
    <w:rsid w:val="003E4DA3"/>
    <w:rsid w:val="00407CDE"/>
    <w:rsid w:val="004506BB"/>
    <w:rsid w:val="004872F0"/>
    <w:rsid w:val="00487DD9"/>
    <w:rsid w:val="00493CCE"/>
    <w:rsid w:val="00495CD2"/>
    <w:rsid w:val="004C503E"/>
    <w:rsid w:val="00501A93"/>
    <w:rsid w:val="0051583B"/>
    <w:rsid w:val="005570CF"/>
    <w:rsid w:val="005A7D42"/>
    <w:rsid w:val="005B4E27"/>
    <w:rsid w:val="005E52E4"/>
    <w:rsid w:val="005F3591"/>
    <w:rsid w:val="006A0FAE"/>
    <w:rsid w:val="006C0CC9"/>
    <w:rsid w:val="006C6741"/>
    <w:rsid w:val="006C6A2F"/>
    <w:rsid w:val="00721298"/>
    <w:rsid w:val="00755CA6"/>
    <w:rsid w:val="00767833"/>
    <w:rsid w:val="0078241A"/>
    <w:rsid w:val="00784138"/>
    <w:rsid w:val="007A5EFE"/>
    <w:rsid w:val="007C3ADB"/>
    <w:rsid w:val="007D5A2D"/>
    <w:rsid w:val="0085245A"/>
    <w:rsid w:val="00875A6D"/>
    <w:rsid w:val="008B707F"/>
    <w:rsid w:val="008C71B7"/>
    <w:rsid w:val="00920A5D"/>
    <w:rsid w:val="009238D6"/>
    <w:rsid w:val="0098694A"/>
    <w:rsid w:val="009E248A"/>
    <w:rsid w:val="00A23119"/>
    <w:rsid w:val="00A329FE"/>
    <w:rsid w:val="00A53D51"/>
    <w:rsid w:val="00A54531"/>
    <w:rsid w:val="00A612A0"/>
    <w:rsid w:val="00A64D17"/>
    <w:rsid w:val="00A84E58"/>
    <w:rsid w:val="00A90F75"/>
    <w:rsid w:val="00A934A4"/>
    <w:rsid w:val="00AB2B92"/>
    <w:rsid w:val="00AB6C5D"/>
    <w:rsid w:val="00B03399"/>
    <w:rsid w:val="00B428BF"/>
    <w:rsid w:val="00BB42E9"/>
    <w:rsid w:val="00BB7768"/>
    <w:rsid w:val="00BC0BDA"/>
    <w:rsid w:val="00BD18FE"/>
    <w:rsid w:val="00BF6EEB"/>
    <w:rsid w:val="00C36409"/>
    <w:rsid w:val="00C4215C"/>
    <w:rsid w:val="00C612C6"/>
    <w:rsid w:val="00C84214"/>
    <w:rsid w:val="00CA4A27"/>
    <w:rsid w:val="00CE30BD"/>
    <w:rsid w:val="00CE5D61"/>
    <w:rsid w:val="00D0231B"/>
    <w:rsid w:val="00D05F5D"/>
    <w:rsid w:val="00D23048"/>
    <w:rsid w:val="00D30A4B"/>
    <w:rsid w:val="00D632E8"/>
    <w:rsid w:val="00D76345"/>
    <w:rsid w:val="00DC2CFC"/>
    <w:rsid w:val="00DC638A"/>
    <w:rsid w:val="00DF312B"/>
    <w:rsid w:val="00E1388C"/>
    <w:rsid w:val="00E14A73"/>
    <w:rsid w:val="00E1596C"/>
    <w:rsid w:val="00E626A2"/>
    <w:rsid w:val="00E63341"/>
    <w:rsid w:val="00EA5FB4"/>
    <w:rsid w:val="00EB151A"/>
    <w:rsid w:val="00EB687E"/>
    <w:rsid w:val="00EF5D88"/>
    <w:rsid w:val="00F1584F"/>
    <w:rsid w:val="00F34E1E"/>
    <w:rsid w:val="00F71749"/>
    <w:rsid w:val="00FC4F86"/>
    <w:rsid w:val="00FC547F"/>
    <w:rsid w:val="00FE6F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B1F4BB"/>
  <w15:docId w15:val="{D2EF702E-7FE5-463D-BD30-F7903FDD38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921C1"/>
  </w:style>
  <w:style w:type="paragraph" w:styleId="Heading1">
    <w:name w:val="heading 1"/>
    <w:basedOn w:val="Normal"/>
    <w:next w:val="Normal"/>
    <w:link w:val="Heading1Char"/>
    <w:uiPriority w:val="9"/>
    <w:qFormat/>
    <w:rsid w:val="002921C1"/>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2921C1"/>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2921C1"/>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2921C1"/>
    <w:pPr>
      <w:keepNext/>
      <w:keepLines/>
      <w:spacing w:before="80" w:after="40"/>
      <w:outlineLvl w:val="3"/>
    </w:pPr>
    <w:rPr>
      <w:rFonts w:eastAsiaTheme="majorEastAsia" w:cstheme="majorBidi"/>
      <w:i/>
      <w:iCs/>
      <w:color w:val="2E74B5" w:themeColor="accent1" w:themeShade="BF"/>
    </w:rPr>
  </w:style>
  <w:style w:type="paragraph" w:styleId="Heading5">
    <w:name w:val="heading 5"/>
    <w:basedOn w:val="Normal"/>
    <w:next w:val="Normal"/>
    <w:link w:val="Heading5Char"/>
    <w:uiPriority w:val="9"/>
    <w:semiHidden/>
    <w:unhideWhenUsed/>
    <w:qFormat/>
    <w:rsid w:val="002921C1"/>
    <w:pPr>
      <w:keepNext/>
      <w:keepLines/>
      <w:spacing w:before="80" w:after="4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qFormat/>
    <w:rsid w:val="002921C1"/>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921C1"/>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921C1"/>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921C1"/>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921C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2921C1"/>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2921C1"/>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2921C1"/>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2921C1"/>
    <w:rPr>
      <w:rFonts w:eastAsiaTheme="majorEastAsia" w:cstheme="majorBidi"/>
      <w:i/>
      <w:iCs/>
      <w:color w:val="2E74B5" w:themeColor="accent1" w:themeShade="BF"/>
    </w:rPr>
  </w:style>
  <w:style w:type="character" w:customStyle="1" w:styleId="Heading5Char">
    <w:name w:val="Heading 5 Char"/>
    <w:basedOn w:val="DefaultParagraphFont"/>
    <w:link w:val="Heading5"/>
    <w:uiPriority w:val="9"/>
    <w:semiHidden/>
    <w:rsid w:val="002921C1"/>
    <w:rPr>
      <w:rFonts w:eastAsiaTheme="majorEastAsia" w:cstheme="majorBidi"/>
      <w:color w:val="2E74B5" w:themeColor="accent1" w:themeShade="BF"/>
    </w:rPr>
  </w:style>
  <w:style w:type="character" w:customStyle="1" w:styleId="Heading6Char">
    <w:name w:val="Heading 6 Char"/>
    <w:basedOn w:val="DefaultParagraphFont"/>
    <w:link w:val="Heading6"/>
    <w:uiPriority w:val="9"/>
    <w:semiHidden/>
    <w:rsid w:val="002921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921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921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921C1"/>
    <w:rPr>
      <w:rFonts w:eastAsiaTheme="majorEastAsia" w:cstheme="majorBidi"/>
      <w:color w:val="272727" w:themeColor="text1" w:themeTint="D8"/>
    </w:rPr>
  </w:style>
  <w:style w:type="character" w:customStyle="1" w:styleId="TitleChar">
    <w:name w:val="Title Char"/>
    <w:basedOn w:val="DefaultParagraphFont"/>
    <w:link w:val="Title"/>
    <w:uiPriority w:val="10"/>
    <w:rsid w:val="002921C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Pr>
      <w:color w:val="595959"/>
      <w:sz w:val="28"/>
      <w:szCs w:val="28"/>
    </w:rPr>
  </w:style>
  <w:style w:type="character" w:customStyle="1" w:styleId="SubtitleChar">
    <w:name w:val="Subtitle Char"/>
    <w:basedOn w:val="DefaultParagraphFont"/>
    <w:link w:val="Subtitle"/>
    <w:uiPriority w:val="11"/>
    <w:rsid w:val="002921C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921C1"/>
    <w:pPr>
      <w:spacing w:before="160"/>
      <w:jc w:val="center"/>
    </w:pPr>
    <w:rPr>
      <w:i/>
      <w:iCs/>
      <w:color w:val="404040" w:themeColor="text1" w:themeTint="BF"/>
    </w:rPr>
  </w:style>
  <w:style w:type="character" w:customStyle="1" w:styleId="QuoteChar">
    <w:name w:val="Quote Char"/>
    <w:basedOn w:val="DefaultParagraphFont"/>
    <w:link w:val="Quote"/>
    <w:uiPriority w:val="29"/>
    <w:rsid w:val="002921C1"/>
    <w:rPr>
      <w:i/>
      <w:iCs/>
      <w:color w:val="404040" w:themeColor="text1" w:themeTint="BF"/>
    </w:rPr>
  </w:style>
  <w:style w:type="paragraph" w:styleId="ListParagraph">
    <w:name w:val="List Paragraph"/>
    <w:basedOn w:val="Normal"/>
    <w:uiPriority w:val="34"/>
    <w:qFormat/>
    <w:rsid w:val="002921C1"/>
    <w:pPr>
      <w:ind w:left="720"/>
      <w:contextualSpacing/>
    </w:pPr>
  </w:style>
  <w:style w:type="character" w:styleId="IntenseEmphasis">
    <w:name w:val="Intense Emphasis"/>
    <w:basedOn w:val="DefaultParagraphFont"/>
    <w:uiPriority w:val="21"/>
    <w:qFormat/>
    <w:rsid w:val="002921C1"/>
    <w:rPr>
      <w:i/>
      <w:iCs/>
      <w:color w:val="2E74B5" w:themeColor="accent1" w:themeShade="BF"/>
    </w:rPr>
  </w:style>
  <w:style w:type="paragraph" w:styleId="IntenseQuote">
    <w:name w:val="Intense Quote"/>
    <w:basedOn w:val="Normal"/>
    <w:next w:val="Normal"/>
    <w:link w:val="IntenseQuoteChar"/>
    <w:uiPriority w:val="30"/>
    <w:qFormat/>
    <w:rsid w:val="002921C1"/>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2921C1"/>
    <w:rPr>
      <w:i/>
      <w:iCs/>
      <w:color w:val="2E74B5" w:themeColor="accent1" w:themeShade="BF"/>
    </w:rPr>
  </w:style>
  <w:style w:type="character" w:styleId="IntenseReference">
    <w:name w:val="Intense Reference"/>
    <w:basedOn w:val="DefaultParagraphFont"/>
    <w:uiPriority w:val="32"/>
    <w:qFormat/>
    <w:rsid w:val="002921C1"/>
    <w:rPr>
      <w:b/>
      <w:bCs/>
      <w:smallCaps/>
      <w:color w:val="2E74B5" w:themeColor="accent1" w:themeShade="BF"/>
      <w:spacing w:val="5"/>
    </w:rPr>
  </w:style>
  <w:style w:type="table" w:customStyle="1" w:styleId="4">
    <w:name w:val="4"/>
    <w:basedOn w:val="TableNormal"/>
    <w:tblPr>
      <w:tblStyleRowBandSize w:val="1"/>
      <w:tblStyleColBandSize w:val="1"/>
      <w:tblCellMar>
        <w:left w:w="115" w:type="dxa"/>
        <w:right w:w="115" w:type="dxa"/>
      </w:tblCellMar>
    </w:tblPr>
  </w:style>
  <w:style w:type="table" w:customStyle="1" w:styleId="3">
    <w:name w:val="3"/>
    <w:basedOn w:val="TableNormal"/>
    <w:tblPr>
      <w:tblStyleRowBandSize w:val="1"/>
      <w:tblStyleColBandSize w:val="1"/>
      <w:tblCellMar>
        <w:left w:w="115" w:type="dxa"/>
        <w:right w:w="115" w:type="dxa"/>
      </w:tblCellMar>
    </w:tblPr>
  </w:style>
  <w:style w:type="table" w:customStyle="1" w:styleId="2">
    <w:name w:val="2"/>
    <w:basedOn w:val="TableNormal"/>
    <w:tblPr>
      <w:tblStyleRowBandSize w:val="1"/>
      <w:tblStyleColBandSize w:val="1"/>
      <w:tblCellMar>
        <w:left w:w="115" w:type="dxa"/>
        <w:right w:w="115" w:type="dxa"/>
      </w:tblCellMar>
    </w:tblPr>
  </w:style>
  <w:style w:type="table" w:customStyle="1" w:styleId="1">
    <w:name w:val="1"/>
    <w:basedOn w:val="TableNormal"/>
    <w:tblPr>
      <w:tblStyleRowBandSize w:val="1"/>
      <w:tblStyleColBandSize w:val="1"/>
      <w:tblCellMar>
        <w:left w:w="115" w:type="dxa"/>
        <w:right w:w="115" w:type="dxa"/>
      </w:tblCellMar>
    </w:tblPr>
  </w:style>
  <w:style w:type="character" w:styleId="Hyperlink">
    <w:name w:val="Hyperlink"/>
    <w:basedOn w:val="DefaultParagraphFont"/>
    <w:uiPriority w:val="99"/>
    <w:unhideWhenUsed/>
    <w:rsid w:val="00BB7768"/>
    <w:rPr>
      <w:color w:val="0563C1" w:themeColor="hyperlink"/>
      <w:u w:val="single"/>
    </w:rPr>
  </w:style>
  <w:style w:type="character" w:styleId="UnresolvedMention">
    <w:name w:val="Unresolved Mention"/>
    <w:basedOn w:val="DefaultParagraphFont"/>
    <w:uiPriority w:val="99"/>
    <w:semiHidden/>
    <w:unhideWhenUsed/>
    <w:rsid w:val="00BB7768"/>
    <w:rPr>
      <w:color w:val="605E5C"/>
      <w:shd w:val="clear" w:color="auto" w:fill="E1DFDD"/>
    </w:rPr>
  </w:style>
  <w:style w:type="paragraph" w:styleId="Header">
    <w:name w:val="header"/>
    <w:basedOn w:val="Normal"/>
    <w:link w:val="HeaderChar"/>
    <w:uiPriority w:val="99"/>
    <w:unhideWhenUsed/>
    <w:rsid w:val="00EB68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EB687E"/>
  </w:style>
  <w:style w:type="paragraph" w:styleId="Footer">
    <w:name w:val="footer"/>
    <w:basedOn w:val="Normal"/>
    <w:link w:val="FooterChar"/>
    <w:uiPriority w:val="99"/>
    <w:unhideWhenUsed/>
    <w:rsid w:val="00EB68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EB687E"/>
  </w:style>
  <w:style w:type="character" w:customStyle="1" w:styleId="anchor-text">
    <w:name w:val="anchor-text"/>
    <w:basedOn w:val="DefaultParagraphFont"/>
    <w:rsid w:val="008C71B7"/>
  </w:style>
  <w:style w:type="table" w:styleId="TableGrid">
    <w:name w:val="Table Grid"/>
    <w:basedOn w:val="TableNormal"/>
    <w:uiPriority w:val="39"/>
    <w:rsid w:val="00DC638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doi.org/10.1016/j.amjsurg.2021.09.034" TargetMode="Externa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www.elsevier.com/solutions/scopu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scimagojr.com/aboutus.php"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orcid.org/0000-0003-4930-8359" TargetMode="External"/><Relationship Id="rId4" Type="http://schemas.openxmlformats.org/officeDocument/2006/relationships/styles" Target="styles.xml"/><Relationship Id="rId9" Type="http://schemas.openxmlformats.org/officeDocument/2006/relationships/hyperlink" Target="mailto:vladv@yvc.ac.il" TargetMode="External"/><Relationship Id="rId14" Type="http://schemas.openxmlformats.org/officeDocument/2006/relationships/hyperlink" Target="https://doi.org/10.1108/AJIM-12-2023-056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agXb8TkOKfoCJOYkN+7Zlwuz/ww==">CgMxLjA4AHIhMXFWWTJzSHZuZ3MtMi1za01GZDdQZ0Zxb2czc2JETmVX</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A584712B-8936-4D5E-8C7C-658DBD6679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8</Pages>
  <Words>2607</Words>
  <Characters>13035</Characters>
  <Application>Microsoft Office Word</Application>
  <DocSecurity>0</DocSecurity>
  <Lines>108</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Vlad Vasiliu</dc:creator>
  <cp:keywords/>
  <dc:description/>
  <cp:lastModifiedBy>Vlad Vasiliu</cp:lastModifiedBy>
  <cp:revision>9</cp:revision>
  <cp:lastPrinted>2024-10-25T12:23:00Z</cp:lastPrinted>
  <dcterms:created xsi:type="dcterms:W3CDTF">2024-10-25T12:14:00Z</dcterms:created>
  <dcterms:modified xsi:type="dcterms:W3CDTF">2024-10-25T12:32:00Z</dcterms:modified>
</cp:coreProperties>
</file>