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CC7A4" w14:textId="34E692BA" w:rsidR="003C08C4" w:rsidRDefault="003C08C4" w:rsidP="003C08C4">
      <w:pPr>
        <w:bidi w:val="0"/>
        <w:spacing w:after="200" w:line="276" w:lineRule="auto"/>
        <w:jc w:val="right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Date:</w:t>
      </w:r>
      <w:r>
        <w:rPr>
          <w:b/>
          <w:bCs/>
          <w:sz w:val="28"/>
          <w:szCs w:val="28"/>
        </w:rPr>
        <w:t xml:space="preserve"> </w:t>
      </w:r>
      <w:r w:rsidR="005713D1">
        <w:rPr>
          <w:b/>
          <w:bCs/>
          <w:sz w:val="28"/>
          <w:szCs w:val="28"/>
        </w:rPr>
        <w:t>11/2023</w:t>
      </w:r>
    </w:p>
    <w:p w14:paraId="5EC450F3" w14:textId="77777777" w:rsidR="003C08C4" w:rsidRDefault="003C08C4" w:rsidP="003C08C4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</w:p>
    <w:p w14:paraId="7D857D12" w14:textId="7BD8FB2C" w:rsidR="003C08C4" w:rsidRPr="003C08C4" w:rsidRDefault="00951CC5" w:rsidP="00B94FF3">
      <w:pPr>
        <w:bidi w:val="0"/>
        <w:spacing w:after="200" w:line="276" w:lineRule="auto"/>
        <w:jc w:val="both"/>
        <w:rPr>
          <w:b/>
          <w:bCs/>
          <w:sz w:val="32"/>
          <w:szCs w:val="32"/>
          <w:rtl/>
        </w:rPr>
      </w:pPr>
      <w:r w:rsidRPr="00951CC5">
        <w:rPr>
          <w:b/>
          <w:bCs/>
          <w:sz w:val="28"/>
          <w:szCs w:val="28"/>
        </w:rPr>
        <w:t>Name:</w:t>
      </w:r>
      <w:r w:rsidR="003C08C4">
        <w:rPr>
          <w:b/>
          <w:bCs/>
          <w:sz w:val="28"/>
          <w:szCs w:val="28"/>
        </w:rPr>
        <w:t xml:space="preserve"> Shani Alfassi Kakun</w:t>
      </w:r>
      <w:r w:rsidR="00B94FF3">
        <w:rPr>
          <w:b/>
          <w:bCs/>
          <w:sz w:val="32"/>
          <w:szCs w:val="32"/>
        </w:rPr>
        <w:t xml:space="preserve">                 </w:t>
      </w:r>
      <w:r w:rsidR="003C08C4" w:rsidRPr="003C08C4">
        <w:rPr>
          <w:rFonts w:hint="cs"/>
          <w:b/>
          <w:bCs/>
          <w:sz w:val="32"/>
          <w:szCs w:val="32"/>
          <w:rtl/>
        </w:rPr>
        <w:t>שני אלפסי קקון</w:t>
      </w:r>
    </w:p>
    <w:p w14:paraId="0CB65677" w14:textId="77777777" w:rsidR="00B94FF3" w:rsidRDefault="00951CC5" w:rsidP="003C08C4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</w:p>
    <w:p w14:paraId="29F13ED8" w14:textId="4E28C264" w:rsidR="00951CC5" w:rsidRPr="00951CC5" w:rsidRDefault="00951CC5" w:rsidP="00B94FF3">
      <w:pPr>
        <w:bidi w:val="0"/>
        <w:spacing w:after="200" w:line="276" w:lineRule="auto"/>
        <w:jc w:val="both"/>
        <w:rPr>
          <w:b/>
          <w:bCs/>
          <w:sz w:val="28"/>
          <w:szCs w:val="28"/>
          <w:rtl/>
        </w:rPr>
      </w:pP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</w:p>
    <w:p w14:paraId="2704B8FD" w14:textId="77777777" w:rsidR="00951CC5" w:rsidRP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7B39978D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6B77EDA9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72E56CE5" w14:textId="77777777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</w:p>
    <w:p w14:paraId="668F7ACF" w14:textId="2F527A46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Permanent Home Address:</w:t>
      </w:r>
      <w:r w:rsidR="003C08C4">
        <w:rPr>
          <w:rFonts w:hint="cs"/>
          <w:sz w:val="22"/>
          <w:szCs w:val="22"/>
          <w:rtl/>
        </w:rPr>
        <w:t xml:space="preserve">  </w:t>
      </w:r>
    </w:p>
    <w:p w14:paraId="29674D83" w14:textId="11E93653" w:rsidR="00951CC5" w:rsidRPr="009C4E3C" w:rsidRDefault="005713D1" w:rsidP="00951CC5">
      <w:pPr>
        <w:bidi w:val="0"/>
        <w:spacing w:after="200" w:line="276" w:lineRule="auto"/>
        <w:ind w:left="720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דרך הארגמן 17/5 יוקנעם עלית</w:t>
      </w:r>
    </w:p>
    <w:p w14:paraId="39EFAD34" w14:textId="0C573E5F" w:rsidR="003C08C4" w:rsidRPr="009C4E3C" w:rsidRDefault="00951CC5" w:rsidP="00B94FF3">
      <w:pPr>
        <w:bidi w:val="0"/>
        <w:spacing w:after="200" w:line="276" w:lineRule="auto"/>
        <w:ind w:left="720"/>
        <w:rPr>
          <w:sz w:val="28"/>
          <w:szCs w:val="28"/>
        </w:rPr>
      </w:pPr>
      <w:r w:rsidRPr="00951CC5">
        <w:rPr>
          <w:sz w:val="22"/>
          <w:szCs w:val="22"/>
        </w:rPr>
        <w:t>Cellular Phone:</w:t>
      </w:r>
      <w:r w:rsidR="00B94FF3">
        <w:rPr>
          <w:sz w:val="28"/>
          <w:szCs w:val="28"/>
        </w:rPr>
        <w:t xml:space="preserve"> </w:t>
      </w:r>
      <w:r w:rsidR="003C08C4" w:rsidRPr="009C4E3C">
        <w:rPr>
          <w:sz w:val="28"/>
          <w:szCs w:val="28"/>
        </w:rPr>
        <w:t>0526130666</w:t>
      </w:r>
    </w:p>
    <w:p w14:paraId="1B98E847" w14:textId="76DC52DD" w:rsidR="00951CC5" w:rsidRDefault="00951CC5" w:rsidP="00B94FF3">
      <w:pPr>
        <w:bidi w:val="0"/>
        <w:spacing w:after="200" w:line="276" w:lineRule="auto"/>
        <w:ind w:left="720"/>
        <w:rPr>
          <w:b/>
          <w:bCs/>
          <w:sz w:val="28"/>
          <w:szCs w:val="28"/>
        </w:rPr>
      </w:pPr>
      <w:r w:rsidRPr="00951CC5">
        <w:rPr>
          <w:sz w:val="22"/>
          <w:szCs w:val="22"/>
        </w:rPr>
        <w:t>Electronic Address:</w:t>
      </w:r>
      <w:r w:rsidR="009C4E3C" w:rsidRPr="009C4E3C">
        <w:rPr>
          <w:b/>
          <w:bCs/>
          <w:sz w:val="28"/>
          <w:szCs w:val="28"/>
        </w:rPr>
        <w:t xml:space="preserve">  </w:t>
      </w:r>
      <w:hyperlink r:id="rId11" w:history="1">
        <w:r w:rsidR="00B94FF3" w:rsidRPr="00E70AAB">
          <w:rPr>
            <w:rStyle w:val="Hyperlink"/>
            <w:b/>
            <w:bCs/>
            <w:sz w:val="28"/>
            <w:szCs w:val="28"/>
          </w:rPr>
          <w:t>shania@yvc.ac.il</w:t>
        </w:r>
      </w:hyperlink>
    </w:p>
    <w:p w14:paraId="713DE0DD" w14:textId="77777777" w:rsidR="00B94FF3" w:rsidRPr="009C4E3C" w:rsidRDefault="00B94FF3" w:rsidP="00B94FF3">
      <w:pPr>
        <w:bidi w:val="0"/>
        <w:spacing w:after="200" w:line="276" w:lineRule="auto"/>
        <w:ind w:left="720"/>
        <w:rPr>
          <w:b/>
          <w:bCs/>
          <w:sz w:val="28"/>
          <w:szCs w:val="28"/>
        </w:rPr>
      </w:pPr>
    </w:p>
    <w:p w14:paraId="5413BA51" w14:textId="4A1FC86E" w:rsid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4058FC74" w14:textId="77777777" w:rsidR="00B94FF3" w:rsidRPr="009C4E3C" w:rsidRDefault="00B94FF3" w:rsidP="00B94FF3">
      <w:pPr>
        <w:bidi w:val="0"/>
        <w:spacing w:after="200" w:line="276" w:lineRule="auto"/>
        <w:ind w:left="720"/>
        <w:rPr>
          <w:sz w:val="28"/>
          <w:szCs w:val="28"/>
        </w:rPr>
      </w:pPr>
    </w:p>
    <w:p w14:paraId="775ECB6B" w14:textId="12B9D0AA" w:rsidR="004230A5" w:rsidRPr="004230A5" w:rsidRDefault="004230A5" w:rsidP="004230A5">
      <w:pPr>
        <w:bidi w:val="0"/>
        <w:spacing w:after="200"/>
        <w:ind w:left="1152"/>
        <w:jc w:val="right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אישור תואר 21/2/21). הוועדה הכלל אוניברסיטאית </w:t>
      </w:r>
      <w:r>
        <w:rPr>
          <w:rFonts w:ascii="David" w:hAnsi="David" w:cs="David"/>
        </w:rPr>
        <w:t xml:space="preserve">)  </w:t>
      </w:r>
      <w:r w:rsidRPr="004230A5">
        <w:rPr>
          <w:rFonts w:ascii="David" w:hAnsi="David" w:cs="David" w:hint="cs"/>
        </w:rPr>
        <w:t>P</w:t>
      </w:r>
      <w:r w:rsidRPr="004230A5">
        <w:rPr>
          <w:rFonts w:ascii="David" w:hAnsi="David" w:cs="David"/>
        </w:rPr>
        <w:t>h.D.  - 2018-2020</w:t>
      </w:r>
      <w:r w:rsidRPr="004230A5">
        <w:rPr>
          <w:rFonts w:ascii="David" w:hAnsi="David" w:cs="David" w:hint="cs"/>
        </w:rPr>
        <w:t xml:space="preserve">   </w:t>
      </w:r>
    </w:p>
    <w:p w14:paraId="63EF00C2" w14:textId="237B0F4D" w:rsidR="009C4E3C" w:rsidRPr="009C4E3C" w:rsidRDefault="009C4E3C" w:rsidP="004230A5">
      <w:pPr>
        <w:pStyle w:val="ab"/>
        <w:bidi w:val="0"/>
        <w:spacing w:after="200"/>
        <w:ind w:left="1080"/>
        <w:jc w:val="right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לתלמידי מחקר, בהנחיית פרופ' רות כץ ופרופ' ענת פרוינד, אוניברסיטת חיפה. </w:t>
      </w:r>
    </w:p>
    <w:p w14:paraId="0FEE0D17" w14:textId="658A5B03" w:rsidR="009C4E3C" w:rsidRDefault="009C4E3C" w:rsidP="009C4E3C">
      <w:pPr>
        <w:bidi w:val="0"/>
        <w:spacing w:after="200" w:line="276" w:lineRule="auto"/>
        <w:ind w:left="48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2007-2013 - דוקטורנטית, ביה"ס למדע המדינה, בהנחיית פרופ' ערן ויגודה גדות ופרופ' יעל ישי, אוניברסיטת חיפה. </w:t>
      </w:r>
      <w:r w:rsidRPr="004D70E2">
        <w:rPr>
          <w:rFonts w:ascii="David" w:hAnsi="David" w:cs="David" w:hint="cs"/>
          <w:i/>
          <w:iCs/>
          <w:rtl/>
        </w:rPr>
        <w:t>המחקר הוקפא</w:t>
      </w:r>
      <w:r w:rsidR="004D70E2" w:rsidRPr="004D70E2">
        <w:rPr>
          <w:rFonts w:ascii="David" w:hAnsi="David" w:cs="David" w:hint="cs"/>
          <w:i/>
          <w:iCs/>
          <w:rtl/>
        </w:rPr>
        <w:t xml:space="preserve"> בשל שיקולים אישיים</w:t>
      </w:r>
      <w:r>
        <w:rPr>
          <w:rFonts w:ascii="David" w:hAnsi="David" w:cs="David" w:hint="cs"/>
          <w:rtl/>
        </w:rPr>
        <w:t>.</w:t>
      </w:r>
    </w:p>
    <w:p w14:paraId="13DF9D0E" w14:textId="118E01F7" w:rsidR="00951CC5" w:rsidRPr="009C4E3C" w:rsidRDefault="009C4E3C" w:rsidP="009C4E3C">
      <w:pPr>
        <w:bidi w:val="0"/>
        <w:spacing w:after="200" w:line="276" w:lineRule="auto"/>
        <w:ind w:left="48"/>
        <w:jc w:val="right"/>
        <w:rPr>
          <w:rFonts w:ascii="David" w:hAnsi="David" w:cs="David"/>
        </w:rPr>
      </w:pPr>
      <w:r w:rsidRPr="009C4E3C">
        <w:rPr>
          <w:rFonts w:ascii="David" w:hAnsi="David" w:cs="David"/>
        </w:rPr>
        <w:t xml:space="preserve"> </w:t>
      </w:r>
      <w:r w:rsidRPr="009C4E3C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</w:t>
      </w:r>
      <w:r w:rsidRPr="009C4E3C">
        <w:rPr>
          <w:rFonts w:ascii="David" w:hAnsi="David" w:cs="David" w:hint="cs"/>
          <w:rtl/>
        </w:rPr>
        <w:t>מינהל ומדיניות ציבורית במסלול תזה, אוניברסיטת בר אילן.</w:t>
      </w:r>
      <w:r w:rsidRPr="009C4E3C">
        <w:rPr>
          <w:rFonts w:ascii="David" w:hAnsi="David" w:cs="David"/>
        </w:rPr>
        <w:t xml:space="preserve">M.A.   - 1998-2002 </w:t>
      </w:r>
    </w:p>
    <w:p w14:paraId="32DF8478" w14:textId="77777777" w:rsidR="00B94FF3" w:rsidRDefault="009C4E3C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>
        <w:rPr>
          <w:rFonts w:ascii="David" w:hAnsi="David" w:cs="David" w:hint="cs"/>
          <w:rtl/>
        </w:rPr>
        <w:t xml:space="preserve">1995-1998 </w:t>
      </w:r>
      <w:r>
        <w:rPr>
          <w:rFonts w:ascii="David" w:hAnsi="David" w:cs="David" w:hint="cs"/>
        </w:rPr>
        <w:t>B</w:t>
      </w:r>
      <w:r>
        <w:rPr>
          <w:rFonts w:ascii="David" w:hAnsi="David" w:cs="David"/>
        </w:rPr>
        <w:t>.A. -</w:t>
      </w:r>
      <w:r>
        <w:rPr>
          <w:rFonts w:ascii="David" w:hAnsi="David" w:cs="David" w:hint="cs"/>
        </w:rPr>
        <w:t xml:space="preserve"> </w:t>
      </w:r>
      <w:r>
        <w:rPr>
          <w:rFonts w:ascii="David" w:hAnsi="David" w:cs="David" w:hint="cs"/>
          <w:rtl/>
        </w:rPr>
        <w:t xml:space="preserve"> בחוגים מדע המדינה וסוציולוגיה, אוניברסיטת בר אילן. </w:t>
      </w:r>
      <w:r w:rsidR="00951CC5"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</w:t>
      </w:r>
    </w:p>
    <w:p w14:paraId="7A65DE8E" w14:textId="77777777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77795925" w14:textId="6B6A324C" w:rsidR="00951CC5" w:rsidRDefault="00951CC5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</w:t>
      </w:r>
    </w:p>
    <w:p w14:paraId="64187A8E" w14:textId="1A2277A0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3753E707" w14:textId="28D2D056" w:rsidR="00B94FF3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3A8F3016" w14:textId="77777777" w:rsidR="00B94FF3" w:rsidRPr="00951CC5" w:rsidRDefault="00B94FF3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055DCD3E" w14:textId="77777777" w:rsidR="00951CC5" w:rsidRPr="00951CC5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lastRenderedPageBreak/>
        <w:t>Undergraduate and Graduate Studies</w:t>
      </w:r>
    </w:p>
    <w:p w14:paraId="7A976D1B" w14:textId="77777777" w:rsidR="00951CC5" w:rsidRPr="00951CC5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1"/>
        <w:gridCol w:w="2024"/>
        <w:gridCol w:w="2214"/>
        <w:gridCol w:w="1657"/>
      </w:tblGrid>
      <w:tr w:rsidR="00951CC5" w:rsidRPr="00951CC5" w14:paraId="1EDF218B" w14:textId="77777777" w:rsidTr="00536FA1">
        <w:tc>
          <w:tcPr>
            <w:tcW w:w="2442" w:type="dxa"/>
          </w:tcPr>
          <w:p w14:paraId="1E419DBF" w14:textId="77777777" w:rsidR="00951CC5" w:rsidRPr="00951CC5" w:rsidRDefault="00951CC5" w:rsidP="00951CC5">
            <w:pPr>
              <w:spacing w:after="200" w:line="276" w:lineRule="auto"/>
              <w:jc w:val="right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2060" w:type="dxa"/>
          </w:tcPr>
          <w:p w14:paraId="564D6275" w14:textId="77777777" w:rsidR="00951CC5" w:rsidRPr="00951CC5" w:rsidRDefault="00951CC5" w:rsidP="00951CC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14:paraId="71C6F39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787B3CC5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2AD740D6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951CC5" w14:paraId="52FE1E86" w14:textId="77777777" w:rsidTr="00536FA1">
        <w:tc>
          <w:tcPr>
            <w:tcW w:w="2442" w:type="dxa"/>
          </w:tcPr>
          <w:p w14:paraId="71169621" w14:textId="11A2B5F8" w:rsidR="00951CC5" w:rsidRPr="00CE70B6" w:rsidRDefault="00CE70B6" w:rsidP="00CE70B6">
            <w:pPr>
              <w:spacing w:after="200" w:line="276" w:lineRule="auto"/>
              <w:jc w:val="right"/>
              <w:rPr>
                <w:rFonts w:ascii="Arial" w:hAnsi="Arial" w:cs="David"/>
                <w:rtl/>
              </w:rPr>
            </w:pPr>
            <w:r w:rsidRPr="00CE70B6">
              <w:rPr>
                <w:rFonts w:ascii="Arial" w:hAnsi="Arial" w:cs="David" w:hint="cs"/>
                <w:rtl/>
              </w:rPr>
              <w:t>2003</w:t>
            </w:r>
          </w:p>
        </w:tc>
        <w:tc>
          <w:tcPr>
            <w:tcW w:w="2060" w:type="dxa"/>
          </w:tcPr>
          <w:p w14:paraId="0A8A5884" w14:textId="595AD174" w:rsidR="00951CC5" w:rsidRPr="00951CC5" w:rsidRDefault="004230A5" w:rsidP="00951CC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M.A.</w:t>
            </w:r>
          </w:p>
        </w:tc>
        <w:tc>
          <w:tcPr>
            <w:tcW w:w="2241" w:type="dxa"/>
          </w:tcPr>
          <w:p w14:paraId="78728269" w14:textId="4D6B36A0" w:rsidR="00951CC5" w:rsidRPr="004230A5" w:rsidRDefault="004230A5" w:rsidP="00CE70B6">
            <w:pPr>
              <w:spacing w:after="200" w:line="276" w:lineRule="auto"/>
              <w:jc w:val="right"/>
              <w:rPr>
                <w:rFonts w:ascii="David" w:hAnsi="David" w:cs="David"/>
                <w:sz w:val="22"/>
                <w:szCs w:val="22"/>
                <w:rtl/>
              </w:rPr>
            </w:pPr>
            <w:r w:rsidRPr="004230A5">
              <w:rPr>
                <w:rFonts w:ascii="David" w:hAnsi="David" w:cs="David"/>
              </w:rPr>
              <w:t>Public Policy, Bar Ilan University</w:t>
            </w:r>
          </w:p>
        </w:tc>
        <w:tc>
          <w:tcPr>
            <w:tcW w:w="1683" w:type="dxa"/>
          </w:tcPr>
          <w:p w14:paraId="5C01FAC4" w14:textId="6C0A5081" w:rsidR="00951CC5" w:rsidRPr="004230A5" w:rsidRDefault="004230A5" w:rsidP="000F11A1">
            <w:pPr>
              <w:spacing w:after="200" w:line="276" w:lineRule="auto"/>
              <w:jc w:val="right"/>
              <w:rPr>
                <w:rFonts w:ascii="Arial" w:hAnsi="Arial" w:cs="David"/>
                <w:rtl/>
              </w:rPr>
            </w:pPr>
            <w:r w:rsidRPr="004230A5">
              <w:rPr>
                <w:rFonts w:ascii="Arial" w:hAnsi="Arial" w:cs="David" w:hint="cs"/>
                <w:rtl/>
              </w:rPr>
              <w:t>1998-200</w:t>
            </w:r>
            <w:r w:rsidR="00CE70B6">
              <w:rPr>
                <w:rFonts w:ascii="Arial" w:hAnsi="Arial" w:cs="David" w:hint="cs"/>
                <w:rtl/>
              </w:rPr>
              <w:t>2</w:t>
            </w:r>
          </w:p>
        </w:tc>
      </w:tr>
      <w:tr w:rsidR="00951CC5" w:rsidRPr="00951CC5" w14:paraId="0544AB39" w14:textId="77777777" w:rsidTr="00536FA1">
        <w:tc>
          <w:tcPr>
            <w:tcW w:w="2442" w:type="dxa"/>
          </w:tcPr>
          <w:p w14:paraId="4887DB3D" w14:textId="77777777" w:rsidR="00951CC5" w:rsidRPr="000F11A1" w:rsidRDefault="00951CC5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</w:p>
          <w:p w14:paraId="79E5D50A" w14:textId="0F9C0318" w:rsidR="000F11A1" w:rsidRPr="000F11A1" w:rsidRDefault="000F11A1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2021</w:t>
            </w:r>
          </w:p>
        </w:tc>
        <w:tc>
          <w:tcPr>
            <w:tcW w:w="2060" w:type="dxa"/>
          </w:tcPr>
          <w:p w14:paraId="7EDF924C" w14:textId="77777777" w:rsidR="00951CC5" w:rsidRPr="000F11A1" w:rsidRDefault="00951CC5" w:rsidP="000F11A1">
            <w:pPr>
              <w:bidi w:val="0"/>
              <w:spacing w:after="200" w:line="276" w:lineRule="auto"/>
              <w:jc w:val="both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.</w:t>
            </w:r>
            <w:r w:rsidR="000F11A1" w:rsidRPr="000F11A1">
              <w:rPr>
                <w:rFonts w:ascii="David" w:hAnsi="David" w:cs="David"/>
              </w:rPr>
              <w:t>-</w:t>
            </w:r>
          </w:p>
          <w:p w14:paraId="012AE316" w14:textId="14281B54" w:rsidR="000F11A1" w:rsidRPr="000F11A1" w:rsidRDefault="000F11A1" w:rsidP="000F11A1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Ph.D.</w:t>
            </w:r>
          </w:p>
        </w:tc>
        <w:tc>
          <w:tcPr>
            <w:tcW w:w="2241" w:type="dxa"/>
          </w:tcPr>
          <w:p w14:paraId="24DC362D" w14:textId="77777777" w:rsidR="00951CC5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Political Science</w:t>
            </w:r>
          </w:p>
          <w:p w14:paraId="2496D8FC" w14:textId="77777777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The Committee for Doctoral Studies</w:t>
            </w:r>
          </w:p>
          <w:p w14:paraId="65567F9B" w14:textId="412EA27D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</w:rPr>
            </w:pPr>
            <w:r w:rsidRPr="000F11A1">
              <w:rPr>
                <w:rFonts w:ascii="David" w:hAnsi="David" w:cs="David"/>
              </w:rPr>
              <w:t>H</w:t>
            </w:r>
            <w:r w:rsidR="000F11A1" w:rsidRPr="000F11A1">
              <w:rPr>
                <w:rFonts w:ascii="David" w:hAnsi="David" w:cs="David"/>
              </w:rPr>
              <w:t>aifa University</w:t>
            </w:r>
          </w:p>
        </w:tc>
        <w:tc>
          <w:tcPr>
            <w:tcW w:w="1683" w:type="dxa"/>
          </w:tcPr>
          <w:p w14:paraId="68B3B762" w14:textId="77777777" w:rsidR="00951CC5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2007-2013</w:t>
            </w:r>
          </w:p>
          <w:p w14:paraId="426A5B7D" w14:textId="52B2DAF9" w:rsidR="00CE70B6" w:rsidRPr="000F11A1" w:rsidRDefault="00CE70B6" w:rsidP="000F11A1">
            <w:pPr>
              <w:spacing w:after="200" w:line="276" w:lineRule="auto"/>
              <w:jc w:val="right"/>
              <w:rPr>
                <w:rFonts w:ascii="David" w:hAnsi="David" w:cs="David"/>
                <w:rtl/>
              </w:rPr>
            </w:pPr>
            <w:r w:rsidRPr="000F11A1">
              <w:rPr>
                <w:rFonts w:ascii="David" w:hAnsi="David" w:cs="David"/>
                <w:rtl/>
              </w:rPr>
              <w:t>2018-2020</w:t>
            </w:r>
          </w:p>
        </w:tc>
      </w:tr>
    </w:tbl>
    <w:p w14:paraId="366950E5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0E246F8A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Academic Ranks and Tenure in Institutes of Higher Education</w:t>
      </w:r>
    </w:p>
    <w:p w14:paraId="26D7C0AD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2"/>
        <w:gridCol w:w="3117"/>
        <w:gridCol w:w="2587"/>
      </w:tblGrid>
      <w:tr w:rsidR="00951CC5" w:rsidRPr="00951CC5" w14:paraId="46BB4459" w14:textId="77777777" w:rsidTr="006A0237">
        <w:tc>
          <w:tcPr>
            <w:tcW w:w="2592" w:type="dxa"/>
          </w:tcPr>
          <w:p w14:paraId="5D10134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17" w:type="dxa"/>
          </w:tcPr>
          <w:p w14:paraId="4CC0F877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87" w:type="dxa"/>
          </w:tcPr>
          <w:p w14:paraId="2208CD5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951CC5" w14:paraId="73776CCF" w14:textId="77777777" w:rsidTr="006A0237">
        <w:tc>
          <w:tcPr>
            <w:tcW w:w="2592" w:type="dxa"/>
          </w:tcPr>
          <w:p w14:paraId="1939E2D3" w14:textId="40B3D915" w:rsidR="00951CC5" w:rsidRPr="000F11A1" w:rsidRDefault="000F11A1" w:rsidP="00951CC5">
            <w:pPr>
              <w:bidi w:val="0"/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מרצה מן החוץ או עמית הוראה</w:t>
            </w:r>
          </w:p>
        </w:tc>
        <w:tc>
          <w:tcPr>
            <w:tcW w:w="3117" w:type="dxa"/>
          </w:tcPr>
          <w:p w14:paraId="23A2A9CE" w14:textId="77777777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ספיר</w:t>
            </w:r>
          </w:p>
          <w:p w14:paraId="07B9E075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עמק יזרעאל</w:t>
            </w:r>
          </w:p>
          <w:p w14:paraId="2FA86207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צפת</w:t>
            </w:r>
          </w:p>
          <w:p w14:paraId="5CBF7FFC" w14:textId="2326C6BF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המרכז האקדמי רופין</w:t>
            </w:r>
          </w:p>
        </w:tc>
        <w:tc>
          <w:tcPr>
            <w:tcW w:w="2587" w:type="dxa"/>
          </w:tcPr>
          <w:p w14:paraId="4CD5E3B3" w14:textId="11241721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2003-2007</w:t>
            </w:r>
          </w:p>
          <w:p w14:paraId="5E3DC362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2007-2018</w:t>
            </w:r>
          </w:p>
          <w:p w14:paraId="62948400" w14:textId="77777777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2012-2013</w:t>
            </w:r>
          </w:p>
          <w:p w14:paraId="399DBD64" w14:textId="79DD3A88" w:rsidR="000F11A1" w:rsidRPr="000F11A1" w:rsidRDefault="000F11A1" w:rsidP="00951CC5">
            <w:pPr>
              <w:spacing w:after="200" w:line="276" w:lineRule="auto"/>
              <w:rPr>
                <w:rFonts w:ascii="Arial" w:hAnsi="Arial" w:cs="David"/>
              </w:rPr>
            </w:pPr>
            <w:r w:rsidRPr="000F11A1">
              <w:rPr>
                <w:rFonts w:ascii="Arial" w:hAnsi="Arial" w:cs="David" w:hint="cs"/>
                <w:rtl/>
              </w:rPr>
              <w:t>2020</w:t>
            </w:r>
          </w:p>
        </w:tc>
      </w:tr>
      <w:tr w:rsidR="00951CC5" w:rsidRPr="00951CC5" w14:paraId="1245BA4B" w14:textId="77777777" w:rsidTr="006A0237">
        <w:tc>
          <w:tcPr>
            <w:tcW w:w="2592" w:type="dxa"/>
          </w:tcPr>
          <w:p w14:paraId="479625FA" w14:textId="5CAEACD9" w:rsidR="00951CC5" w:rsidRPr="000F11A1" w:rsidRDefault="000F11A1" w:rsidP="00951CC5">
            <w:pPr>
              <w:bidi w:val="0"/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סגל עמית</w:t>
            </w:r>
          </w:p>
        </w:tc>
        <w:tc>
          <w:tcPr>
            <w:tcW w:w="3117" w:type="dxa"/>
          </w:tcPr>
          <w:p w14:paraId="663BCD7F" w14:textId="78D4A122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0F11A1">
              <w:rPr>
                <w:rFonts w:ascii="Arial" w:hAnsi="Arial" w:cs="David" w:hint="cs"/>
                <w:rtl/>
              </w:rPr>
              <w:t>המכללה האקדמית עמק יזרעאל</w:t>
            </w:r>
          </w:p>
        </w:tc>
        <w:tc>
          <w:tcPr>
            <w:tcW w:w="2587" w:type="dxa"/>
          </w:tcPr>
          <w:p w14:paraId="1F476DA3" w14:textId="2A945BA2" w:rsidR="00951CC5" w:rsidRPr="000F11A1" w:rsidRDefault="000F11A1" w:rsidP="00951CC5">
            <w:pPr>
              <w:spacing w:after="200" w:line="276" w:lineRule="auto"/>
              <w:rPr>
                <w:rFonts w:ascii="Arial" w:hAnsi="Arial" w:cs="David"/>
              </w:rPr>
            </w:pPr>
            <w:r w:rsidRPr="000F11A1">
              <w:rPr>
                <w:rFonts w:ascii="Arial" w:hAnsi="Arial" w:cs="David" w:hint="cs"/>
                <w:rtl/>
              </w:rPr>
              <w:t>2018-2021</w:t>
            </w:r>
          </w:p>
        </w:tc>
      </w:tr>
    </w:tbl>
    <w:p w14:paraId="18088BF1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DE1A5AF" w14:textId="5AA4CC46" w:rsidR="00951CC5" w:rsidRPr="00670D62" w:rsidRDefault="00951CC5" w:rsidP="007D2F11">
      <w:pPr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  <w:r w:rsidRPr="00670D62">
        <w:rPr>
          <w:b/>
          <w:bCs/>
          <w:sz w:val="28"/>
          <w:szCs w:val="28"/>
          <w:u w:val="single"/>
        </w:rPr>
        <w:t>Offices in Academic Administration</w:t>
      </w:r>
      <w:r w:rsidRPr="00670D62">
        <w:rPr>
          <w:rFonts w:ascii="Arial" w:hAnsi="Arial" w:cs="David"/>
          <w:sz w:val="22"/>
          <w:szCs w:val="22"/>
          <w:rtl/>
        </w:rPr>
        <w:t xml:space="preserve">                       </w:t>
      </w:r>
    </w:p>
    <w:p w14:paraId="66C6F11E" w14:textId="2234825A" w:rsidR="00951CC5" w:rsidRDefault="000F11A1" w:rsidP="00951CC5">
      <w:pPr>
        <w:spacing w:after="200" w:line="276" w:lineRule="auto"/>
        <w:rPr>
          <w:rFonts w:ascii="Arial" w:hAnsi="Arial" w:cs="David"/>
          <w:rtl/>
        </w:rPr>
      </w:pPr>
      <w:r w:rsidRPr="000F11A1">
        <w:rPr>
          <w:rFonts w:ascii="Arial" w:hAnsi="Arial" w:cs="David" w:hint="cs"/>
          <w:rtl/>
        </w:rPr>
        <w:t xml:space="preserve">2013-2017 </w:t>
      </w:r>
      <w:r w:rsidRPr="000F11A1">
        <w:rPr>
          <w:rFonts w:ascii="Arial" w:hAnsi="Arial" w:cs="David"/>
          <w:rtl/>
        </w:rPr>
        <w:t>–</w:t>
      </w:r>
      <w:r w:rsidRPr="000F11A1">
        <w:rPr>
          <w:rFonts w:ascii="Arial" w:hAnsi="Arial" w:cs="David" w:hint="cs"/>
          <w:rtl/>
        </w:rPr>
        <w:t xml:space="preserve"> מנהל</w:t>
      </w:r>
      <w:r w:rsidR="00664F66">
        <w:rPr>
          <w:rFonts w:ascii="Arial" w:hAnsi="Arial" w:cs="David" w:hint="cs"/>
          <w:rtl/>
        </w:rPr>
        <w:t>ת</w:t>
      </w:r>
      <w:r w:rsidRPr="000F11A1">
        <w:rPr>
          <w:rFonts w:ascii="Arial" w:hAnsi="Arial" w:cs="David" w:hint="cs"/>
          <w:rtl/>
        </w:rPr>
        <w:t xml:space="preserve"> המרכז להכשרה וקריירה, המכללה האקדמית עמק יזרעאל.</w:t>
      </w:r>
    </w:p>
    <w:p w14:paraId="161F6DB1" w14:textId="26968AEE" w:rsidR="00FE27A1" w:rsidRPr="00B30831" w:rsidRDefault="00951CC5" w:rsidP="00B30831">
      <w:pPr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51CC5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5286003F" w14:textId="77777777" w:rsidR="005920E2" w:rsidRDefault="00B30831" w:rsidP="00B30831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 w:rsidRPr="00110388">
        <w:rPr>
          <w:rFonts w:ascii="David" w:hAnsi="David" w:cs="David"/>
          <w:i w:val="0"/>
          <w:iCs w:val="0"/>
          <w:sz w:val="24"/>
          <w:szCs w:val="24"/>
          <w:rtl/>
        </w:rPr>
        <w:t>200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8- 2012 </w:t>
      </w:r>
      <w:r w:rsidR="006A0237"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חברה בצוות מנחים וועדות היגוי, שדמות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, המרכז למנהיגות ו</w:t>
      </w:r>
      <w:r w:rsidR="006A0237">
        <w:rPr>
          <w:rFonts w:ascii="David" w:hAnsi="David" w:cs="David" w:hint="cs"/>
          <w:i w:val="0"/>
          <w:iCs w:val="0"/>
          <w:sz w:val="24"/>
          <w:szCs w:val="24"/>
          <w:rtl/>
        </w:rPr>
        <w:t>בינוי קהילה, מכללת אורנים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52E6FB7C" w14:textId="64F8D932" w:rsidR="00B30831" w:rsidRDefault="006A0237" w:rsidP="004D70E2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B30831">
        <w:rPr>
          <w:rFonts w:ascii="David" w:hAnsi="David" w:cs="David" w:hint="cs"/>
          <w:i w:val="0"/>
          <w:iCs w:val="0"/>
          <w:sz w:val="24"/>
          <w:szCs w:val="24"/>
          <w:rtl/>
        </w:rPr>
        <w:t>2009</w:t>
      </w:r>
      <w:r w:rsidR="00B30831" w:rsidRPr="00110388">
        <w:rPr>
          <w:rFonts w:ascii="David" w:hAnsi="David" w:cs="David"/>
          <w:i w:val="0"/>
          <w:iCs w:val="0"/>
          <w:sz w:val="24"/>
          <w:szCs w:val="24"/>
          <w:rtl/>
        </w:rPr>
        <w:t xml:space="preserve"> -2012 , </w:t>
      </w:r>
      <w:r w:rsidR="00B30831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מלגת מחקר מטעם </w:t>
      </w:r>
      <w:r w:rsidR="00B30831" w:rsidRPr="00110388">
        <w:rPr>
          <w:rFonts w:ascii="David" w:hAnsi="David" w:cs="David"/>
          <w:i w:val="0"/>
          <w:iCs w:val="0"/>
          <w:sz w:val="24"/>
          <w:szCs w:val="24"/>
          <w:rtl/>
        </w:rPr>
        <w:t xml:space="preserve">קרן ספיר של מפעל הפיס, למחקרים בתחום השלטון המקומי בישראל. </w:t>
      </w:r>
    </w:p>
    <w:p w14:paraId="19E41C24" w14:textId="5A2CE7A5" w:rsidR="00B30831" w:rsidRDefault="00B3083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2011-2012 </w:t>
      </w:r>
      <w:r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חברה בוועדה מקצועית לבחינת פעילות המתנדבים, האגודה למען החייל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בישראל 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>(בהתנדבות)</w:t>
      </w:r>
      <w:r w:rsidR="005920E2"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22342BDB" w14:textId="77777777" w:rsidR="002B2F61" w:rsidRDefault="002B2F6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bookmarkStart w:id="0" w:name="_Hlk96352095"/>
      <w:r>
        <w:rPr>
          <w:rFonts w:ascii="David" w:hAnsi="David" w:cs="David" w:hint="cs"/>
          <w:i w:val="0"/>
          <w:iCs w:val="0"/>
          <w:sz w:val="24"/>
          <w:szCs w:val="24"/>
          <w:rtl/>
        </w:rPr>
        <w:t>2022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- 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>2021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- </w:t>
      </w:r>
      <w:r w:rsidR="00F7387D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מנטורית ומלווה צעירה בפרויקט "מצמצמים רווחים" ביוקנעם עלית</w:t>
      </w:r>
      <w:r>
        <w:rPr>
          <w:rFonts w:ascii="David" w:hAnsi="David" w:cs="David" w:hint="cs"/>
          <w:i w:val="0"/>
          <w:iCs w:val="0"/>
          <w:sz w:val="24"/>
          <w:szCs w:val="24"/>
          <w:rtl/>
        </w:rPr>
        <w:t>.</w:t>
      </w:r>
    </w:p>
    <w:p w14:paraId="07BF9005" w14:textId="5C81F7D9" w:rsidR="00670D62" w:rsidRDefault="002B2F61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  <w:r>
        <w:rPr>
          <w:rFonts w:ascii="David" w:hAnsi="David" w:cs="David" w:hint="cs"/>
          <w:i w:val="0"/>
          <w:iCs w:val="0"/>
          <w:sz w:val="24"/>
          <w:szCs w:val="24"/>
          <w:rtl/>
        </w:rPr>
        <w:t>היום-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2021</w:t>
      </w:r>
      <w:r w:rsidR="004D7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670D62">
        <w:rPr>
          <w:rFonts w:ascii="David" w:hAnsi="David" w:cs="David"/>
          <w:i w:val="0"/>
          <w:iCs w:val="0"/>
          <w:sz w:val="24"/>
          <w:szCs w:val="24"/>
          <w:rtl/>
        </w:rPr>
        <w:t>–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 </w:t>
      </w:r>
      <w:r w:rsidR="004D70E2">
        <w:rPr>
          <w:rFonts w:ascii="David" w:hAnsi="David" w:cs="David" w:hint="cs"/>
          <w:i w:val="0"/>
          <w:iCs w:val="0"/>
          <w:sz w:val="24"/>
          <w:szCs w:val="24"/>
          <w:rtl/>
        </w:rPr>
        <w:t xml:space="preserve">יו"ר אפיק קהילה, </w:t>
      </w:r>
      <w:r w:rsidR="00670D62">
        <w:rPr>
          <w:rFonts w:ascii="David" w:hAnsi="David" w:cs="David" w:hint="cs"/>
          <w:i w:val="0"/>
          <w:iCs w:val="0"/>
          <w:sz w:val="24"/>
          <w:szCs w:val="24"/>
          <w:rtl/>
        </w:rPr>
        <w:t>מועדון רוטרי ביוקנעם (חברה בצוות ההקמה של המועדון).</w:t>
      </w:r>
    </w:p>
    <w:bookmarkEnd w:id="0"/>
    <w:p w14:paraId="3D4E5D65" w14:textId="77777777" w:rsidR="00670D62" w:rsidRDefault="00670D62" w:rsidP="002B2F61">
      <w:pPr>
        <w:pStyle w:val="ac"/>
        <w:spacing w:line="360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</w:p>
    <w:p w14:paraId="7935564F" w14:textId="77777777" w:rsidR="00670D62" w:rsidRDefault="00670D62" w:rsidP="00B30831">
      <w:pPr>
        <w:pStyle w:val="ac"/>
        <w:spacing w:line="276" w:lineRule="auto"/>
        <w:jc w:val="left"/>
        <w:rPr>
          <w:rFonts w:ascii="David" w:hAnsi="David" w:cs="David"/>
          <w:i w:val="0"/>
          <w:iCs w:val="0"/>
          <w:sz w:val="24"/>
          <w:szCs w:val="24"/>
          <w:rtl/>
        </w:rPr>
      </w:pPr>
    </w:p>
    <w:p w14:paraId="4EBFE429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32A0CFF6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8"/>
          <w:szCs w:val="28"/>
          <w:u w:val="single"/>
        </w:rPr>
      </w:pPr>
    </w:p>
    <w:p w14:paraId="5E56ECC1" w14:textId="77777777" w:rsidR="00951CC5" w:rsidRPr="00951CC5" w:rsidRDefault="00951CC5" w:rsidP="00951CC5">
      <w:pPr>
        <w:bidi w:val="0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  <w:r w:rsidRPr="00951CC5">
        <w:rPr>
          <w:sz w:val="22"/>
          <w:szCs w:val="22"/>
        </w:rPr>
        <w:t xml:space="preserve">a.   </w:t>
      </w:r>
      <w:r w:rsidRPr="00951CC5">
        <w:rPr>
          <w:b/>
          <w:bCs/>
          <w:sz w:val="22"/>
          <w:szCs w:val="22"/>
          <w:u w:val="single"/>
        </w:rPr>
        <w:t>Active Participation</w:t>
      </w:r>
    </w:p>
    <w:p w14:paraId="1F725075" w14:textId="77777777" w:rsidR="00951CC5" w:rsidRPr="00951CC5" w:rsidRDefault="00951CC5" w:rsidP="00951CC5">
      <w:pPr>
        <w:spacing w:after="200" w:line="276" w:lineRule="auto"/>
        <w:jc w:val="right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7"/>
        <w:gridCol w:w="3121"/>
        <w:gridCol w:w="1331"/>
        <w:gridCol w:w="1430"/>
        <w:gridCol w:w="721"/>
      </w:tblGrid>
      <w:tr w:rsidR="006A5C78" w:rsidRPr="00951CC5" w14:paraId="12C8CA64" w14:textId="77777777" w:rsidTr="00FB0A80">
        <w:tc>
          <w:tcPr>
            <w:tcW w:w="1737" w:type="dxa"/>
          </w:tcPr>
          <w:p w14:paraId="7F85568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3138" w:type="dxa"/>
          </w:tcPr>
          <w:p w14:paraId="3955FB9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 Lecture/Discussion</w:t>
            </w:r>
          </w:p>
        </w:tc>
        <w:tc>
          <w:tcPr>
            <w:tcW w:w="1332" w:type="dxa"/>
          </w:tcPr>
          <w:p w14:paraId="32A2D69C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1430" w:type="dxa"/>
          </w:tcPr>
          <w:p w14:paraId="2C0FDBF7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693" w:type="dxa"/>
          </w:tcPr>
          <w:p w14:paraId="77765C88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6A5C78" w:rsidRPr="00951CC5" w14:paraId="1E0D95D7" w14:textId="77777777" w:rsidTr="00FB0A80">
        <w:tc>
          <w:tcPr>
            <w:tcW w:w="1737" w:type="dxa"/>
          </w:tcPr>
          <w:p w14:paraId="3C0910E8" w14:textId="5ABE5B94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rtl/>
              </w:rPr>
              <w:t>מציגה בכנס</w:t>
            </w:r>
          </w:p>
        </w:tc>
        <w:tc>
          <w:tcPr>
            <w:tcW w:w="3138" w:type="dxa"/>
          </w:tcPr>
          <w:p w14:paraId="42DA5F0F" w14:textId="421388CD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, "מערכת היחסים בין המגזר השלישי למגזר הציבורי </w:t>
            </w:r>
            <w:r w:rsidRPr="00FB0A80">
              <w:rPr>
                <w:rFonts w:ascii="Arial" w:hAnsi="Arial" w:cs="David"/>
                <w:i/>
                <w:iCs/>
                <w:rtl/>
              </w:rPr>
              <w:t>–</w:t>
            </w: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 מקרה פר"ח"</w:t>
            </w:r>
          </w:p>
        </w:tc>
        <w:tc>
          <w:tcPr>
            <w:tcW w:w="1332" w:type="dxa"/>
          </w:tcPr>
          <w:p w14:paraId="4E7DA6ED" w14:textId="65D048DD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rtl/>
              </w:rPr>
              <w:t>מלון הייאט ים מלח</w:t>
            </w:r>
          </w:p>
        </w:tc>
        <w:tc>
          <w:tcPr>
            <w:tcW w:w="1430" w:type="dxa"/>
          </w:tcPr>
          <w:p w14:paraId="4579C231" w14:textId="19B5A86C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  <w:rtl/>
              </w:rPr>
            </w:pPr>
            <w:r w:rsidRPr="00FB0A80">
              <w:rPr>
                <w:rFonts w:ascii="Arial" w:hAnsi="Arial" w:cs="David" w:hint="cs"/>
                <w:i/>
                <w:iCs/>
                <w:rtl/>
              </w:rPr>
              <w:t xml:space="preserve"> כנס האביב של המרכז לחקר המגזר השלישי בישראל</w:t>
            </w:r>
            <w:r>
              <w:rPr>
                <w:rFonts w:ascii="Arial" w:hAnsi="Arial" w:cs="David" w:hint="cs"/>
                <w:rtl/>
              </w:rPr>
              <w:t>.</w:t>
            </w:r>
          </w:p>
        </w:tc>
        <w:tc>
          <w:tcPr>
            <w:tcW w:w="693" w:type="dxa"/>
          </w:tcPr>
          <w:p w14:paraId="6B1BA172" w14:textId="2F5AB1A4" w:rsidR="00951CC5" w:rsidRPr="00FB0A80" w:rsidRDefault="00FB0A80" w:rsidP="00951CC5">
            <w:pPr>
              <w:spacing w:after="200" w:line="276" w:lineRule="auto"/>
              <w:rPr>
                <w:rFonts w:ascii="Arial" w:hAnsi="Arial" w:cs="David"/>
              </w:rPr>
            </w:pPr>
            <w:r w:rsidRPr="00FB0A80">
              <w:rPr>
                <w:rFonts w:ascii="Arial" w:hAnsi="Arial" w:cs="David" w:hint="cs"/>
                <w:rtl/>
              </w:rPr>
              <w:t>מרץ 2005</w:t>
            </w:r>
          </w:p>
        </w:tc>
      </w:tr>
      <w:tr w:rsidR="006A5C78" w:rsidRPr="00951CC5" w14:paraId="61EBF005" w14:textId="77777777" w:rsidTr="00FB0A80">
        <w:tc>
          <w:tcPr>
            <w:tcW w:w="1737" w:type="dxa"/>
          </w:tcPr>
          <w:p w14:paraId="0A3A23AA" w14:textId="18BB63E7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138" w:type="dxa"/>
          </w:tcPr>
          <w:p w14:paraId="7376D9F7" w14:textId="2CDCAA01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אזרחות עירונית חדשה בישראל</w:t>
            </w:r>
          </w:p>
        </w:tc>
        <w:tc>
          <w:tcPr>
            <w:tcW w:w="1332" w:type="dxa"/>
          </w:tcPr>
          <w:p w14:paraId="3194D530" w14:textId="5AF220B4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המכללה האקדמית אשקלון</w:t>
            </w:r>
          </w:p>
        </w:tc>
        <w:tc>
          <w:tcPr>
            <w:tcW w:w="1430" w:type="dxa"/>
          </w:tcPr>
          <w:p w14:paraId="35C3610A" w14:textId="5EDBF6E8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 אספנט ישראל לחקר מדיניות חברתית</w:t>
            </w:r>
          </w:p>
        </w:tc>
        <w:tc>
          <w:tcPr>
            <w:tcW w:w="693" w:type="dxa"/>
          </w:tcPr>
          <w:p w14:paraId="236E84DE" w14:textId="0E78DD03" w:rsidR="00951CC5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מרץ 2012</w:t>
            </w:r>
          </w:p>
        </w:tc>
      </w:tr>
      <w:tr w:rsidR="00FB0A80" w:rsidRPr="00951CC5" w14:paraId="7EE7DFF4" w14:textId="77777777" w:rsidTr="00FB0A80">
        <w:tc>
          <w:tcPr>
            <w:tcW w:w="1737" w:type="dxa"/>
          </w:tcPr>
          <w:p w14:paraId="5B4C2465" w14:textId="3AA334AB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138" w:type="dxa"/>
          </w:tcPr>
          <w:p w14:paraId="131D206B" w14:textId="2CF12AA9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אזרחות עירונית בישראל</w:t>
            </w:r>
          </w:p>
        </w:tc>
        <w:tc>
          <w:tcPr>
            <w:tcW w:w="1332" w:type="dxa"/>
          </w:tcPr>
          <w:p w14:paraId="5F7167A9" w14:textId="05FAA578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אוניברסיטת חיפה</w:t>
            </w:r>
          </w:p>
        </w:tc>
        <w:tc>
          <w:tcPr>
            <w:tcW w:w="1430" w:type="dxa"/>
          </w:tcPr>
          <w:p w14:paraId="1CA2A07A" w14:textId="7C5AB715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 האגודה למדע המדינה</w:t>
            </w:r>
          </w:p>
        </w:tc>
        <w:tc>
          <w:tcPr>
            <w:tcW w:w="693" w:type="dxa"/>
          </w:tcPr>
          <w:p w14:paraId="25F3393F" w14:textId="69DD038C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מאי 2012</w:t>
            </w:r>
          </w:p>
        </w:tc>
      </w:tr>
      <w:tr w:rsidR="00FB0A80" w:rsidRPr="00951CC5" w14:paraId="7314E1A9" w14:textId="77777777" w:rsidTr="00FB0A80">
        <w:tc>
          <w:tcPr>
            <w:tcW w:w="1737" w:type="dxa"/>
          </w:tcPr>
          <w:p w14:paraId="56C78EA8" w14:textId="728E293C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מציגה בכנס</w:t>
            </w:r>
          </w:p>
        </w:tc>
        <w:tc>
          <w:tcPr>
            <w:tcW w:w="3138" w:type="dxa"/>
          </w:tcPr>
          <w:p w14:paraId="40B8AC15" w14:textId="6F522C2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i/>
                <w:iCs/>
              </w:rPr>
              <w:t>Civic Engagement at Urban Sphere</w:t>
            </w:r>
          </w:p>
        </w:tc>
        <w:tc>
          <w:tcPr>
            <w:tcW w:w="1332" w:type="dxa"/>
          </w:tcPr>
          <w:p w14:paraId="07AE6E6F" w14:textId="4D6BB77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המרכז הבינתחומי בהרצליה</w:t>
            </w:r>
          </w:p>
        </w:tc>
        <w:tc>
          <w:tcPr>
            <w:tcW w:w="1430" w:type="dxa"/>
          </w:tcPr>
          <w:p w14:paraId="49CF52C5" w14:textId="4F7595B3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Style w:val="ae"/>
                <w:rFonts w:ascii="David" w:hAnsi="David" w:cs="David"/>
                <w:b w:val="0"/>
                <w:bCs w:val="0"/>
              </w:rPr>
              <w:t>Annual Scientific Meeting of the international society of political psychology ( ISPP)</w:t>
            </w:r>
          </w:p>
        </w:tc>
        <w:tc>
          <w:tcPr>
            <w:tcW w:w="693" w:type="dxa"/>
          </w:tcPr>
          <w:p w14:paraId="31A71D1E" w14:textId="6529C2B0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יולי 2013</w:t>
            </w:r>
          </w:p>
        </w:tc>
      </w:tr>
      <w:tr w:rsidR="00FB0A80" w:rsidRPr="00951CC5" w14:paraId="6E594537" w14:textId="77777777" w:rsidTr="00FB0A80">
        <w:tc>
          <w:tcPr>
            <w:tcW w:w="1737" w:type="dxa"/>
          </w:tcPr>
          <w:p w14:paraId="0D74B75B" w14:textId="64125B51" w:rsidR="00FB0A80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חברה בוועדה המייעצת ומנחה פאנל</w:t>
            </w:r>
          </w:p>
        </w:tc>
        <w:tc>
          <w:tcPr>
            <w:tcW w:w="3138" w:type="dxa"/>
          </w:tcPr>
          <w:p w14:paraId="51AAC924" w14:textId="3E53F885" w:rsidR="00FB0A80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נשים בחברה הישראלית</w:t>
            </w:r>
            <w:r w:rsidR="005071AC">
              <w:rPr>
                <w:rFonts w:ascii="David" w:hAnsi="David" w:cs="David" w:hint="cs"/>
                <w:rtl/>
              </w:rPr>
              <w:t xml:space="preserve"> </w:t>
            </w:r>
            <w:r w:rsidR="005071AC">
              <w:rPr>
                <w:rFonts w:ascii="David" w:hAnsi="David" w:cs="David"/>
                <w:rtl/>
              </w:rPr>
              <w:t>–</w:t>
            </w:r>
            <w:r w:rsidR="005071AC">
              <w:rPr>
                <w:rFonts w:ascii="David" w:hAnsi="David" w:cs="David" w:hint="cs"/>
                <w:rtl/>
              </w:rPr>
              <w:t xml:space="preserve"> תמונת מצב.</w:t>
            </w:r>
          </w:p>
        </w:tc>
        <w:tc>
          <w:tcPr>
            <w:tcW w:w="1332" w:type="dxa"/>
          </w:tcPr>
          <w:p w14:paraId="1FF354EE" w14:textId="076A0F7B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החוג למדע המדינה המכללה האקדמית עמק יזרעאל</w:t>
            </w:r>
          </w:p>
        </w:tc>
        <w:tc>
          <w:tcPr>
            <w:tcW w:w="1430" w:type="dxa"/>
          </w:tcPr>
          <w:p w14:paraId="550DE2AF" w14:textId="7464307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נשים בחברה הישראלית</w:t>
            </w:r>
          </w:p>
        </w:tc>
        <w:tc>
          <w:tcPr>
            <w:tcW w:w="693" w:type="dxa"/>
          </w:tcPr>
          <w:p w14:paraId="10BE4492" w14:textId="1336FC84" w:rsidR="00FB0A80" w:rsidRPr="006A5C78" w:rsidRDefault="00FB0A80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מאי 2014</w:t>
            </w:r>
          </w:p>
        </w:tc>
      </w:tr>
      <w:tr w:rsidR="006A5C78" w:rsidRPr="00951CC5" w14:paraId="75D96986" w14:textId="77777777" w:rsidTr="00FB0A80">
        <w:tc>
          <w:tcPr>
            <w:tcW w:w="1737" w:type="dxa"/>
          </w:tcPr>
          <w:p w14:paraId="22966D4C" w14:textId="7A033C3D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מארגנת, מנחה ומרצה</w:t>
            </w:r>
          </w:p>
        </w:tc>
        <w:tc>
          <w:tcPr>
            <w:tcW w:w="3138" w:type="dxa"/>
          </w:tcPr>
          <w:p w14:paraId="4B172B60" w14:textId="3671D97D" w:rsidR="006A5C78" w:rsidRPr="006A5C78" w:rsidRDefault="006A5C78" w:rsidP="006A5C78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עולם העבודה המשתנה</w:t>
            </w:r>
            <w:r>
              <w:rPr>
                <w:rFonts w:ascii="David" w:hAnsi="David" w:cs="David" w:hint="cs"/>
                <w:rtl/>
              </w:rPr>
              <w:t xml:space="preserve">, התמחות כמשאב, </w:t>
            </w:r>
            <w:r w:rsidRPr="006A5C78">
              <w:rPr>
                <w:rFonts w:ascii="David" w:hAnsi="David" w:cs="David"/>
                <w:rtl/>
              </w:rPr>
              <w:t xml:space="preserve">בין הדרכה להנחיה </w:t>
            </w:r>
            <w:r>
              <w:rPr>
                <w:rFonts w:ascii="David" w:hAnsi="David" w:cs="David" w:hint="cs"/>
                <w:rtl/>
              </w:rPr>
              <w:t>ועוד</w:t>
            </w:r>
            <w:r w:rsidR="005B6916">
              <w:rPr>
                <w:rFonts w:ascii="David" w:hAnsi="David" w:cs="David" w:hint="cs"/>
                <w:rtl/>
              </w:rPr>
              <w:t>..</w:t>
            </w:r>
          </w:p>
          <w:p w14:paraId="7FEBC151" w14:textId="4F5A024D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</w:p>
        </w:tc>
        <w:tc>
          <w:tcPr>
            <w:tcW w:w="1332" w:type="dxa"/>
          </w:tcPr>
          <w:p w14:paraId="12642FEC" w14:textId="5774FFE8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המכללה האקדמית עמק יזרעאל</w:t>
            </w:r>
          </w:p>
        </w:tc>
        <w:tc>
          <w:tcPr>
            <w:tcW w:w="1430" w:type="dxa"/>
          </w:tcPr>
          <w:p w14:paraId="288F2F00" w14:textId="00908351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כנסי המרכז להכשרה וקריירה</w:t>
            </w:r>
          </w:p>
        </w:tc>
        <w:tc>
          <w:tcPr>
            <w:tcW w:w="693" w:type="dxa"/>
          </w:tcPr>
          <w:p w14:paraId="180AEAAB" w14:textId="36366B47" w:rsidR="006A5C78" w:rsidRPr="006A5C78" w:rsidRDefault="006A5C78" w:rsidP="00951CC5">
            <w:pPr>
              <w:spacing w:after="200" w:line="276" w:lineRule="auto"/>
              <w:rPr>
                <w:rFonts w:ascii="David" w:hAnsi="David" w:cs="David"/>
                <w:rtl/>
              </w:rPr>
            </w:pPr>
            <w:r w:rsidRPr="006A5C78">
              <w:rPr>
                <w:rFonts w:ascii="David" w:hAnsi="David" w:cs="David"/>
                <w:rtl/>
              </w:rPr>
              <w:t>2013-2017</w:t>
            </w:r>
          </w:p>
        </w:tc>
      </w:tr>
    </w:tbl>
    <w:p w14:paraId="3363D293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62CFAEBF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546FC3AE" w14:textId="77777777" w:rsid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5EB2D26F" w14:textId="77777777" w:rsidR="00FE27A1" w:rsidRPr="00951CC5" w:rsidRDefault="00FE27A1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050E0BED" w14:textId="77777777" w:rsidR="00951CC5" w:rsidRPr="00951CC5" w:rsidRDefault="00951CC5" w:rsidP="00951CC5">
      <w:pPr>
        <w:bidi w:val="0"/>
        <w:spacing w:after="200" w:line="276" w:lineRule="auto"/>
        <w:ind w:left="1080"/>
        <w:contextualSpacing/>
        <w:jc w:val="both"/>
        <w:rPr>
          <w:b/>
          <w:bCs/>
          <w:sz w:val="28"/>
          <w:szCs w:val="28"/>
          <w:u w:val="single"/>
        </w:rPr>
      </w:pPr>
    </w:p>
    <w:p w14:paraId="5183C880" w14:textId="77777777" w:rsidR="00951CC5" w:rsidRPr="00951CC5" w:rsidRDefault="00951CC5" w:rsidP="00951CC5">
      <w:pPr>
        <w:numPr>
          <w:ilvl w:val="0"/>
          <w:numId w:val="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</w:p>
    <w:p w14:paraId="47AFBAFB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3BA4F8EA" w14:textId="77777777" w:rsidR="00951CC5" w:rsidRPr="00951CC5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624DBD1F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951CC5" w:rsidRPr="00951CC5" w14:paraId="11169492" w14:textId="77777777" w:rsidTr="00536FA1">
        <w:trPr>
          <w:trHeight w:val="585"/>
        </w:trPr>
        <w:tc>
          <w:tcPr>
            <w:tcW w:w="1417" w:type="dxa"/>
          </w:tcPr>
          <w:p w14:paraId="5B5D364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21F786AD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2FF668A0" w14:textId="77777777" w:rsidR="00951CC5" w:rsidRPr="00951CC5" w:rsidRDefault="00951CC5" w:rsidP="00951CC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1B188A6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178382AB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2B389265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057" w:type="dxa"/>
          </w:tcPr>
          <w:p w14:paraId="3454EFFA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39872802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951CC5" w14:paraId="2D146ED0" w14:textId="77777777" w:rsidTr="00536FA1">
        <w:trPr>
          <w:trHeight w:val="488"/>
        </w:trPr>
        <w:tc>
          <w:tcPr>
            <w:tcW w:w="1417" w:type="dxa"/>
          </w:tcPr>
          <w:p w14:paraId="2A4E4F3A" w14:textId="11149814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בכל קורס השתתפו כ- 50 סטודנטים </w:t>
            </w:r>
          </w:p>
        </w:tc>
        <w:tc>
          <w:tcPr>
            <w:tcW w:w="993" w:type="dxa"/>
          </w:tcPr>
          <w:p w14:paraId="194221AA" w14:textId="7B7CC3F3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מרצה מן החוץ מכללת ספיר</w:t>
            </w:r>
          </w:p>
        </w:tc>
        <w:tc>
          <w:tcPr>
            <w:tcW w:w="3762" w:type="dxa"/>
          </w:tcPr>
          <w:p w14:paraId="4D07C607" w14:textId="77777777" w:rsid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</w:t>
            </w:r>
          </w:p>
          <w:p w14:paraId="19123613" w14:textId="38BD9604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הקורס הועבר 3 פעמים</w:t>
            </w:r>
          </w:p>
        </w:tc>
        <w:tc>
          <w:tcPr>
            <w:tcW w:w="2057" w:type="dxa"/>
          </w:tcPr>
          <w:p w14:paraId="6AB13D08" w14:textId="4EFF6BAD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בערי הדרום.</w:t>
            </w:r>
          </w:p>
        </w:tc>
        <w:tc>
          <w:tcPr>
            <w:tcW w:w="985" w:type="dxa"/>
          </w:tcPr>
          <w:p w14:paraId="2C7F5CB6" w14:textId="6D326EF8" w:rsidR="00951CC5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2003-2005</w:t>
            </w:r>
          </w:p>
        </w:tc>
      </w:tr>
      <w:tr w:rsidR="006A5C78" w:rsidRPr="00951CC5" w14:paraId="2C8C1EF1" w14:textId="77777777" w:rsidTr="00536FA1">
        <w:trPr>
          <w:trHeight w:val="488"/>
        </w:trPr>
        <w:tc>
          <w:tcPr>
            <w:tcW w:w="1417" w:type="dxa"/>
          </w:tcPr>
          <w:p w14:paraId="2F96651C" w14:textId="04CAABAC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כ-70  סטודנטים ב5 קבוצות</w:t>
            </w:r>
          </w:p>
        </w:tc>
        <w:tc>
          <w:tcPr>
            <w:tcW w:w="993" w:type="dxa"/>
          </w:tcPr>
          <w:p w14:paraId="37B1A1F6" w14:textId="3FC6F4B9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מכללת ספיר</w:t>
            </w:r>
          </w:p>
        </w:tc>
        <w:tc>
          <w:tcPr>
            <w:tcW w:w="3762" w:type="dxa"/>
          </w:tcPr>
          <w:p w14:paraId="349F3C73" w14:textId="3077C14D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(קורס חובה במחלקה ללוגיסטיקה)</w:t>
            </w:r>
          </w:p>
        </w:tc>
        <w:tc>
          <w:tcPr>
            <w:tcW w:w="2057" w:type="dxa"/>
          </w:tcPr>
          <w:p w14:paraId="5BDED8B3" w14:textId="2140A432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 בניהול</w:t>
            </w:r>
          </w:p>
        </w:tc>
        <w:tc>
          <w:tcPr>
            <w:tcW w:w="985" w:type="dxa"/>
          </w:tcPr>
          <w:p w14:paraId="0F2C2B77" w14:textId="73A3ADA8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2005-2007</w:t>
            </w:r>
          </w:p>
        </w:tc>
      </w:tr>
      <w:tr w:rsidR="006A5C78" w:rsidRPr="00951CC5" w14:paraId="622FB99B" w14:textId="77777777" w:rsidTr="00536FA1">
        <w:trPr>
          <w:trHeight w:val="488"/>
        </w:trPr>
        <w:tc>
          <w:tcPr>
            <w:tcW w:w="1417" w:type="dxa"/>
          </w:tcPr>
          <w:p w14:paraId="7A4B400E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3E55492" w14:textId="17682EE8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7FEA25B3" w14:textId="2E19E7A6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והרצאה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החוג לשירותי אנוש</w:t>
            </w:r>
          </w:p>
        </w:tc>
        <w:tc>
          <w:tcPr>
            <w:tcW w:w="2057" w:type="dxa"/>
          </w:tcPr>
          <w:p w14:paraId="54B53ADD" w14:textId="368853E6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</w:t>
            </w:r>
          </w:p>
        </w:tc>
        <w:tc>
          <w:tcPr>
            <w:tcW w:w="985" w:type="dxa"/>
          </w:tcPr>
          <w:p w14:paraId="47A00D6C" w14:textId="7337774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2007-2011</w:t>
            </w:r>
          </w:p>
        </w:tc>
      </w:tr>
      <w:tr w:rsidR="006A5C78" w:rsidRPr="00951CC5" w14:paraId="1B3B41D4" w14:textId="77777777" w:rsidTr="00536FA1">
        <w:trPr>
          <w:trHeight w:val="488"/>
        </w:trPr>
        <w:tc>
          <w:tcPr>
            <w:tcW w:w="1417" w:type="dxa"/>
          </w:tcPr>
          <w:p w14:paraId="025326DB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B064240" w14:textId="60C16B13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4A286EEA" w14:textId="4B77444D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סדנאות</w:t>
            </w:r>
          </w:p>
        </w:tc>
        <w:tc>
          <w:tcPr>
            <w:tcW w:w="2057" w:type="dxa"/>
          </w:tcPr>
          <w:p w14:paraId="0C33D370" w14:textId="065A5479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פרקטיקום</w:t>
            </w:r>
          </w:p>
        </w:tc>
        <w:tc>
          <w:tcPr>
            <w:tcW w:w="985" w:type="dxa"/>
          </w:tcPr>
          <w:p w14:paraId="3B432DA7" w14:textId="4B8259DD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2007-2012</w:t>
            </w:r>
          </w:p>
        </w:tc>
      </w:tr>
      <w:tr w:rsidR="006A5C78" w:rsidRPr="00951CC5" w14:paraId="3B3A748E" w14:textId="77777777" w:rsidTr="00536FA1">
        <w:trPr>
          <w:trHeight w:val="488"/>
        </w:trPr>
        <w:tc>
          <w:tcPr>
            <w:tcW w:w="1417" w:type="dxa"/>
          </w:tcPr>
          <w:p w14:paraId="33E85A64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3E0756F" w14:textId="13239186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05060BA1" w14:textId="6B75A7E7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</w:t>
            </w:r>
          </w:p>
        </w:tc>
        <w:tc>
          <w:tcPr>
            <w:tcW w:w="2057" w:type="dxa"/>
          </w:tcPr>
          <w:p w14:paraId="53F8CCF8" w14:textId="5836864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בישראל</w:t>
            </w:r>
          </w:p>
        </w:tc>
        <w:tc>
          <w:tcPr>
            <w:tcW w:w="985" w:type="dxa"/>
          </w:tcPr>
          <w:p w14:paraId="0ADC29C0" w14:textId="37B34EDD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2007-2011</w:t>
            </w:r>
          </w:p>
        </w:tc>
      </w:tr>
      <w:tr w:rsidR="006A5C78" w:rsidRPr="00951CC5" w14:paraId="09B97F24" w14:textId="77777777" w:rsidTr="00536FA1">
        <w:trPr>
          <w:trHeight w:val="488"/>
        </w:trPr>
        <w:tc>
          <w:tcPr>
            <w:tcW w:w="1417" w:type="dxa"/>
          </w:tcPr>
          <w:p w14:paraId="49DE9716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B56FD88" w14:textId="5692732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534942BE" w14:textId="01C07036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(בעיקר בשירותי אנוש וסמסטר אחד במדע המדינה, וברב תחומי)</w:t>
            </w:r>
          </w:p>
        </w:tc>
        <w:tc>
          <w:tcPr>
            <w:tcW w:w="2057" w:type="dxa"/>
          </w:tcPr>
          <w:p w14:paraId="3C924213" w14:textId="0EEE36B3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ארגוני מגזר שלישי</w:t>
            </w:r>
          </w:p>
        </w:tc>
        <w:tc>
          <w:tcPr>
            <w:tcW w:w="985" w:type="dxa"/>
          </w:tcPr>
          <w:p w14:paraId="51FD9E94" w14:textId="331B705B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2009-2021</w:t>
            </w:r>
          </w:p>
        </w:tc>
      </w:tr>
      <w:tr w:rsidR="006A5C78" w:rsidRPr="00951CC5" w14:paraId="5C844280" w14:textId="77777777" w:rsidTr="00536FA1">
        <w:trPr>
          <w:trHeight w:val="488"/>
        </w:trPr>
        <w:tc>
          <w:tcPr>
            <w:tcW w:w="1417" w:type="dxa"/>
          </w:tcPr>
          <w:p w14:paraId="1E5D6C04" w14:textId="77777777" w:rsidR="006A5C78" w:rsidRPr="00951CC5" w:rsidRDefault="006A5C78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10599A4" w14:textId="4B57B4B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4EE3E74B" w14:textId="5CF53B6A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(קורס חובה שירותי אנוש וקרימינולוגיה)</w:t>
            </w:r>
          </w:p>
        </w:tc>
        <w:tc>
          <w:tcPr>
            <w:tcW w:w="2057" w:type="dxa"/>
          </w:tcPr>
          <w:p w14:paraId="182D035D" w14:textId="0D767BAB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מבוא לחברה הישראלית</w:t>
            </w:r>
          </w:p>
        </w:tc>
        <w:tc>
          <w:tcPr>
            <w:tcW w:w="985" w:type="dxa"/>
          </w:tcPr>
          <w:p w14:paraId="48C704BC" w14:textId="77777777" w:rsidR="006A5C78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2011</w:t>
            </w:r>
          </w:p>
          <w:p w14:paraId="11E6C0EF" w14:textId="1DA6FE43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2018-202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6A5C78" w:rsidRPr="00951CC5" w14:paraId="56A1C5FD" w14:textId="77777777" w:rsidTr="00536FA1">
        <w:trPr>
          <w:trHeight w:val="488"/>
        </w:trPr>
        <w:tc>
          <w:tcPr>
            <w:tcW w:w="1417" w:type="dxa"/>
          </w:tcPr>
          <w:p w14:paraId="1B083B50" w14:textId="052A71F5" w:rsidR="006A5C78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200</w:t>
            </w:r>
          </w:p>
        </w:tc>
        <w:tc>
          <w:tcPr>
            <w:tcW w:w="993" w:type="dxa"/>
          </w:tcPr>
          <w:p w14:paraId="25D828D5" w14:textId="62786791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מכללת צפת</w:t>
            </w:r>
          </w:p>
        </w:tc>
        <w:tc>
          <w:tcPr>
            <w:tcW w:w="3762" w:type="dxa"/>
          </w:tcPr>
          <w:p w14:paraId="70A332C4" w14:textId="678F7A62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מכללת צפת</w:t>
            </w:r>
          </w:p>
        </w:tc>
        <w:tc>
          <w:tcPr>
            <w:tcW w:w="2057" w:type="dxa"/>
          </w:tcPr>
          <w:p w14:paraId="3FDF7CAB" w14:textId="2F389591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תקשורת בינאישית, ניהול ארגוני מגזר שלישי</w:t>
            </w:r>
          </w:p>
        </w:tc>
        <w:tc>
          <w:tcPr>
            <w:tcW w:w="985" w:type="dxa"/>
          </w:tcPr>
          <w:p w14:paraId="7BBE8283" w14:textId="6DE5A0B9" w:rsidR="006A5C78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2012-2013</w:t>
            </w:r>
          </w:p>
        </w:tc>
      </w:tr>
      <w:tr w:rsidR="007C5967" w:rsidRPr="00951CC5" w14:paraId="0A1D5CF5" w14:textId="77777777" w:rsidTr="00536FA1">
        <w:trPr>
          <w:trHeight w:val="488"/>
        </w:trPr>
        <w:tc>
          <w:tcPr>
            <w:tcW w:w="1417" w:type="dxa"/>
          </w:tcPr>
          <w:p w14:paraId="68E1F76C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FDDCBF1" w14:textId="7EBBE63B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3AE5B0FF" w14:textId="207FDD61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בחוג הרב תחומי</w:t>
            </w:r>
          </w:p>
        </w:tc>
        <w:tc>
          <w:tcPr>
            <w:tcW w:w="2057" w:type="dxa"/>
          </w:tcPr>
          <w:p w14:paraId="18C3F550" w14:textId="205D5BAF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השירות</w:t>
            </w:r>
          </w:p>
        </w:tc>
        <w:tc>
          <w:tcPr>
            <w:tcW w:w="985" w:type="dxa"/>
          </w:tcPr>
          <w:p w14:paraId="30A6CD43" w14:textId="55BD6BA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2013-2016</w:t>
            </w:r>
          </w:p>
        </w:tc>
      </w:tr>
      <w:tr w:rsidR="007C5967" w:rsidRPr="00951CC5" w14:paraId="0517A4A3" w14:textId="77777777" w:rsidTr="00536FA1">
        <w:trPr>
          <w:trHeight w:val="488"/>
        </w:trPr>
        <w:tc>
          <w:tcPr>
            <w:tcW w:w="1417" w:type="dxa"/>
          </w:tcPr>
          <w:p w14:paraId="78B4D05B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BAA2433" w14:textId="097C4FE9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עמק יזרעאל</w:t>
            </w:r>
          </w:p>
        </w:tc>
        <w:tc>
          <w:tcPr>
            <w:tcW w:w="3762" w:type="dxa"/>
          </w:tcPr>
          <w:p w14:paraId="593B9D28" w14:textId="5B0877AA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הרצאה ברב תחומי</w:t>
            </w:r>
          </w:p>
        </w:tc>
        <w:tc>
          <w:tcPr>
            <w:tcW w:w="2057" w:type="dxa"/>
          </w:tcPr>
          <w:p w14:paraId="5F08DF32" w14:textId="444D6B1A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קבלת החלטות בניהול</w:t>
            </w:r>
          </w:p>
        </w:tc>
        <w:tc>
          <w:tcPr>
            <w:tcW w:w="985" w:type="dxa"/>
          </w:tcPr>
          <w:p w14:paraId="72676EEE" w14:textId="561A391E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2017-2019</w:t>
            </w:r>
          </w:p>
        </w:tc>
      </w:tr>
      <w:tr w:rsidR="007C5967" w:rsidRPr="00951CC5" w14:paraId="790A701F" w14:textId="77777777" w:rsidTr="00536FA1">
        <w:trPr>
          <w:trHeight w:val="488"/>
        </w:trPr>
        <w:tc>
          <w:tcPr>
            <w:tcW w:w="1417" w:type="dxa"/>
          </w:tcPr>
          <w:p w14:paraId="07686508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4AF896DB" w14:textId="2DCFD09B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3DC03D2E" w14:textId="1A270E6B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משיב הרוח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רב תחומי</w:t>
            </w:r>
          </w:p>
        </w:tc>
        <w:tc>
          <w:tcPr>
            <w:tcW w:w="2057" w:type="dxa"/>
          </w:tcPr>
          <w:p w14:paraId="12F7DD96" w14:textId="4B09E20B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התארגנות קהילתית ויזמות חברתית</w:t>
            </w:r>
          </w:p>
        </w:tc>
        <w:tc>
          <w:tcPr>
            <w:tcW w:w="985" w:type="dxa"/>
          </w:tcPr>
          <w:p w14:paraId="49FC8F18" w14:textId="3B1B262C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2018-202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7C5967" w:rsidRPr="00951CC5" w14:paraId="18E3CBD9" w14:textId="77777777" w:rsidTr="00536FA1">
        <w:trPr>
          <w:trHeight w:val="488"/>
        </w:trPr>
        <w:tc>
          <w:tcPr>
            <w:tcW w:w="1417" w:type="dxa"/>
          </w:tcPr>
          <w:p w14:paraId="193780D9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156D203" w14:textId="1945B7B8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7AC37402" w14:textId="7FD7C430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מינהל מערכות בריאות</w:t>
            </w:r>
          </w:p>
        </w:tc>
        <w:tc>
          <w:tcPr>
            <w:tcW w:w="2057" w:type="dxa"/>
          </w:tcPr>
          <w:p w14:paraId="37467667" w14:textId="770BA98E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תכנון המשאב האנושי וניהולו האסטרטגי</w:t>
            </w:r>
          </w:p>
        </w:tc>
        <w:tc>
          <w:tcPr>
            <w:tcW w:w="985" w:type="dxa"/>
          </w:tcPr>
          <w:p w14:paraId="25390E3C" w14:textId="3BDD1359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2017-202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7C5967" w:rsidRPr="00951CC5" w14:paraId="6DC6071F" w14:textId="77777777" w:rsidTr="00536FA1">
        <w:trPr>
          <w:trHeight w:val="488"/>
        </w:trPr>
        <w:tc>
          <w:tcPr>
            <w:tcW w:w="1417" w:type="dxa"/>
          </w:tcPr>
          <w:p w14:paraId="7144526C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651AF803" w14:textId="0019A3A7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56A971D1" w14:textId="2E7E1C5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מנהל מערכות בריאות</w:t>
            </w:r>
          </w:p>
        </w:tc>
        <w:tc>
          <w:tcPr>
            <w:tcW w:w="2057" w:type="dxa"/>
          </w:tcPr>
          <w:p w14:paraId="3D8039E4" w14:textId="6837181D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פרקטיקום/יזום, תכנון וניהול פרויקטים</w:t>
            </w:r>
          </w:p>
        </w:tc>
        <w:tc>
          <w:tcPr>
            <w:tcW w:w="985" w:type="dxa"/>
          </w:tcPr>
          <w:p w14:paraId="7B39A6EF" w14:textId="3C93B62C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2019-202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7C5967" w:rsidRPr="00951CC5" w14:paraId="332BA30D" w14:textId="77777777" w:rsidTr="00536FA1">
        <w:trPr>
          <w:trHeight w:val="488"/>
        </w:trPr>
        <w:tc>
          <w:tcPr>
            <w:tcW w:w="1417" w:type="dxa"/>
          </w:tcPr>
          <w:p w14:paraId="36259817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B488B9C" w14:textId="72A7E4ED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0920D709" w14:textId="5EE31C51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החוג לשירותי אנוש</w:t>
            </w:r>
          </w:p>
        </w:tc>
        <w:tc>
          <w:tcPr>
            <w:tcW w:w="2057" w:type="dxa"/>
          </w:tcPr>
          <w:p w14:paraId="4BE6354F" w14:textId="4F971AA1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ניהול </w:t>
            </w:r>
            <w:r w:rsidR="00D56C14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משאבים ארגוניים בעזרת 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שותפויות</w:t>
            </w:r>
            <w:r w:rsidR="00D56C14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רב מגזריות.</w:t>
            </w:r>
          </w:p>
        </w:tc>
        <w:tc>
          <w:tcPr>
            <w:tcW w:w="985" w:type="dxa"/>
          </w:tcPr>
          <w:p w14:paraId="41AA98DE" w14:textId="77777777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2019</w:t>
            </w:r>
          </w:p>
          <w:p w14:paraId="5997E4A6" w14:textId="6A26CF46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-2023</w:t>
            </w:r>
          </w:p>
        </w:tc>
      </w:tr>
      <w:tr w:rsidR="007C5967" w:rsidRPr="00951CC5" w14:paraId="781C1CA0" w14:textId="77777777" w:rsidTr="00536FA1">
        <w:trPr>
          <w:trHeight w:val="488"/>
        </w:trPr>
        <w:tc>
          <w:tcPr>
            <w:tcW w:w="1417" w:type="dxa"/>
          </w:tcPr>
          <w:p w14:paraId="37CA2607" w14:textId="4965386C" w:rsidR="007C5967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120</w:t>
            </w:r>
          </w:p>
        </w:tc>
        <w:tc>
          <w:tcPr>
            <w:tcW w:w="993" w:type="dxa"/>
          </w:tcPr>
          <w:p w14:paraId="6121AA6A" w14:textId="3AE1B3B6" w:rsidR="007C5967" w:rsidRPr="00951CC5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ממ"ח רופין</w:t>
            </w:r>
          </w:p>
        </w:tc>
        <w:tc>
          <w:tcPr>
            <w:tcW w:w="3762" w:type="dxa"/>
          </w:tcPr>
          <w:p w14:paraId="63939679" w14:textId="6707E478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- הפקולטה להנדסה, המחלקה להנדסת תעשיה וניהול, רופין</w:t>
            </w:r>
          </w:p>
        </w:tc>
        <w:tc>
          <w:tcPr>
            <w:tcW w:w="2057" w:type="dxa"/>
          </w:tcPr>
          <w:p w14:paraId="3000845D" w14:textId="7D16BB26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המשאב האנושי</w:t>
            </w:r>
          </w:p>
        </w:tc>
        <w:tc>
          <w:tcPr>
            <w:tcW w:w="985" w:type="dxa"/>
          </w:tcPr>
          <w:p w14:paraId="1EE2A68C" w14:textId="41E56D6D" w:rsidR="007C5967" w:rsidRDefault="00491360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2020</w:t>
            </w:r>
          </w:p>
        </w:tc>
      </w:tr>
      <w:tr w:rsidR="007C5967" w:rsidRPr="00951CC5" w14:paraId="6275CFC9" w14:textId="77777777" w:rsidTr="00536FA1">
        <w:trPr>
          <w:trHeight w:val="488"/>
        </w:trPr>
        <w:tc>
          <w:tcPr>
            <w:tcW w:w="1417" w:type="dxa"/>
          </w:tcPr>
          <w:p w14:paraId="240E4147" w14:textId="77777777" w:rsidR="007C5967" w:rsidRPr="00951CC5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1EAFD8F" w14:textId="2E065F32" w:rsidR="007C5967" w:rsidRPr="007C5967" w:rsidRDefault="007C5967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סגל עמית -עמק יזרעאל</w:t>
            </w:r>
          </w:p>
        </w:tc>
        <w:tc>
          <w:tcPr>
            <w:tcW w:w="3762" w:type="dxa"/>
          </w:tcPr>
          <w:p w14:paraId="3F0E3CB4" w14:textId="2B091828" w:rsidR="007C5967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משיב הרוח</w:t>
            </w:r>
          </w:p>
        </w:tc>
        <w:tc>
          <w:tcPr>
            <w:tcW w:w="2057" w:type="dxa"/>
          </w:tcPr>
          <w:p w14:paraId="203B927E" w14:textId="6149A659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ניהול ארגוני הבריאות בין הסקטורים 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ציבורי,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עסקי ו</w:t>
            </w:r>
            <w:r w:rsidR="00491360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ה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שלישי</w:t>
            </w:r>
            <w:r w:rsidR="00091AFF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.</w:t>
            </w:r>
          </w:p>
        </w:tc>
        <w:tc>
          <w:tcPr>
            <w:tcW w:w="985" w:type="dxa"/>
          </w:tcPr>
          <w:p w14:paraId="286FC218" w14:textId="5AAD4064" w:rsidR="007C5967" w:rsidRDefault="007C596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2020</w:t>
            </w:r>
            <w:r w:rsidR="00670D62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670D62" w:rsidRPr="00951CC5" w14:paraId="30029BD7" w14:textId="77777777" w:rsidTr="00536FA1">
        <w:trPr>
          <w:trHeight w:val="488"/>
        </w:trPr>
        <w:tc>
          <w:tcPr>
            <w:tcW w:w="1417" w:type="dxa"/>
          </w:tcPr>
          <w:p w14:paraId="5C8676DE" w14:textId="77777777" w:rsidR="00670D62" w:rsidRPr="00951CC5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2D8B07E1" w14:textId="40DE8E11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49BA056D" w14:textId="6D28A4AD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חובה לשנה ב' בחוג לשירותי אנוש</w:t>
            </w:r>
          </w:p>
        </w:tc>
        <w:tc>
          <w:tcPr>
            <w:tcW w:w="2057" w:type="dxa"/>
          </w:tcPr>
          <w:p w14:paraId="006EF367" w14:textId="04C9F2C3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ניהול ותכנון פרויקטים</w:t>
            </w:r>
          </w:p>
        </w:tc>
        <w:tc>
          <w:tcPr>
            <w:tcW w:w="985" w:type="dxa"/>
          </w:tcPr>
          <w:p w14:paraId="3B7C70DD" w14:textId="7285A6E8" w:rsidR="00670D62" w:rsidRDefault="00670D62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2021-202</w:t>
            </w:r>
            <w:r w:rsidR="002B2F6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2B2F61" w:rsidRPr="00951CC5" w14:paraId="3207BDFA" w14:textId="77777777" w:rsidTr="00536FA1">
        <w:trPr>
          <w:trHeight w:val="488"/>
        </w:trPr>
        <w:tc>
          <w:tcPr>
            <w:tcW w:w="1417" w:type="dxa"/>
          </w:tcPr>
          <w:p w14:paraId="6EE3E79D" w14:textId="77777777" w:rsidR="002B2F61" w:rsidRPr="00951CC5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8395F35" w14:textId="0246214A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0C0640C2" w14:textId="489517ED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סדנא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קורס חובה שירותי אנוש</w:t>
            </w:r>
          </w:p>
        </w:tc>
        <w:tc>
          <w:tcPr>
            <w:tcW w:w="2057" w:type="dxa"/>
          </w:tcPr>
          <w:p w14:paraId="66EF1769" w14:textId="63CB27A4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זהות מקצועית בשירותי אנוש </w:t>
            </w:r>
          </w:p>
        </w:tc>
        <w:tc>
          <w:tcPr>
            <w:tcW w:w="985" w:type="dxa"/>
          </w:tcPr>
          <w:p w14:paraId="10B1C531" w14:textId="77777777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2022</w:t>
            </w:r>
          </w:p>
          <w:p w14:paraId="7D61F52D" w14:textId="11D37AE3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-2023</w:t>
            </w:r>
          </w:p>
        </w:tc>
      </w:tr>
      <w:tr w:rsidR="002B2F61" w:rsidRPr="00951CC5" w14:paraId="338906C6" w14:textId="77777777" w:rsidTr="00536FA1">
        <w:trPr>
          <w:trHeight w:val="488"/>
        </w:trPr>
        <w:tc>
          <w:tcPr>
            <w:tcW w:w="1417" w:type="dxa"/>
          </w:tcPr>
          <w:p w14:paraId="638DF4E1" w14:textId="77777777" w:rsidR="002B2F61" w:rsidRPr="00951CC5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7F83E58" w14:textId="2AD5B2F2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סגל עמית </w:t>
            </w:r>
            <w:r>
              <w:rPr>
                <w:rFonts w:ascii="Arial" w:hAnsi="Arial" w:cs="David"/>
                <w:b/>
                <w:bCs/>
                <w:sz w:val="22"/>
                <w:szCs w:val="22"/>
                <w:rtl/>
              </w:rPr>
              <w:t>–</w:t>
            </w: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עמק יזרעאל</w:t>
            </w:r>
          </w:p>
        </w:tc>
        <w:tc>
          <w:tcPr>
            <w:tcW w:w="3762" w:type="dxa"/>
          </w:tcPr>
          <w:p w14:paraId="697C914E" w14:textId="18018CFB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קורס בחירה בחוג לעבודה סוציאלית</w:t>
            </w:r>
          </w:p>
        </w:tc>
        <w:tc>
          <w:tcPr>
            <w:tcW w:w="2057" w:type="dxa"/>
          </w:tcPr>
          <w:p w14:paraId="6ADF4748" w14:textId="11C4579F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יזמות, מעורבות וקהילתיות</w:t>
            </w:r>
          </w:p>
        </w:tc>
        <w:tc>
          <w:tcPr>
            <w:tcW w:w="985" w:type="dxa"/>
          </w:tcPr>
          <w:p w14:paraId="1BBBA772" w14:textId="77777777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2022</w:t>
            </w:r>
          </w:p>
          <w:p w14:paraId="12BE8F38" w14:textId="66B163C6" w:rsidR="002B2F61" w:rsidRDefault="002B2F6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-2023</w:t>
            </w:r>
          </w:p>
        </w:tc>
      </w:tr>
    </w:tbl>
    <w:p w14:paraId="03EBD9FD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3235AB88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50026170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951CC5">
        <w:rPr>
          <w:rFonts w:ascii="Arial" w:hAnsi="Arial" w:cs="David"/>
          <w:b/>
          <w:bCs/>
          <w:sz w:val="22"/>
          <w:szCs w:val="22"/>
        </w:rPr>
        <w:t xml:space="preserve">12. </w:t>
      </w:r>
      <w:r w:rsidRPr="00951CC5">
        <w:rPr>
          <w:b/>
          <w:bCs/>
          <w:sz w:val="28"/>
          <w:szCs w:val="28"/>
          <w:u w:val="single"/>
        </w:rPr>
        <w:t>Professional Experience</w:t>
      </w:r>
    </w:p>
    <w:p w14:paraId="0660E826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</w:rPr>
        <w:t xml:space="preserve"> </w:t>
      </w:r>
    </w:p>
    <w:p w14:paraId="4A256C32" w14:textId="6F029305" w:rsidR="00E32C6C" w:rsidRPr="009F48D9" w:rsidRDefault="00633A95" w:rsidP="00E32C6C">
      <w:pPr>
        <w:spacing w:after="200" w:line="276" w:lineRule="auto"/>
        <w:rPr>
          <w:rFonts w:ascii="Arial" w:hAnsi="Arial" w:cs="David"/>
          <w:rtl/>
        </w:rPr>
      </w:pPr>
      <w:r w:rsidRPr="009F48D9">
        <w:rPr>
          <w:rFonts w:ascii="Arial" w:hAnsi="Arial" w:cs="David" w:hint="cs"/>
          <w:rtl/>
        </w:rPr>
        <w:t xml:space="preserve">2013-2017 </w:t>
      </w:r>
      <w:r w:rsidRPr="009F48D9">
        <w:rPr>
          <w:rFonts w:ascii="Arial" w:hAnsi="Arial" w:cs="David"/>
          <w:rtl/>
        </w:rPr>
        <w:t>–</w:t>
      </w:r>
      <w:r w:rsidRPr="009F48D9">
        <w:rPr>
          <w:rFonts w:ascii="Arial" w:hAnsi="Arial" w:cs="David" w:hint="cs"/>
          <w:rtl/>
        </w:rPr>
        <w:t xml:space="preserve"> מנהל</w:t>
      </w:r>
      <w:r w:rsidR="009A710A" w:rsidRPr="009F48D9">
        <w:rPr>
          <w:rFonts w:ascii="Arial" w:hAnsi="Arial" w:cs="David" w:hint="cs"/>
          <w:rtl/>
        </w:rPr>
        <w:t>ת</w:t>
      </w:r>
      <w:r w:rsidRPr="009F48D9">
        <w:rPr>
          <w:rFonts w:ascii="Arial" w:hAnsi="Arial" w:cs="David" w:hint="cs"/>
          <w:rtl/>
        </w:rPr>
        <w:t xml:space="preserve"> מרכז להכשרה וקריירה, האקדמית עמק יזרעאל</w:t>
      </w:r>
      <w:r w:rsidR="00E32C6C" w:rsidRPr="009F48D9">
        <w:rPr>
          <w:rFonts w:ascii="Arial" w:hAnsi="Arial" w:cs="David" w:hint="cs"/>
          <w:rtl/>
        </w:rPr>
        <w:t>.</w:t>
      </w:r>
    </w:p>
    <w:p w14:paraId="50CF0E24" w14:textId="5049BE43" w:rsidR="009A710A" w:rsidRPr="009F48D9" w:rsidRDefault="009A710A" w:rsidP="00E32C6C">
      <w:pPr>
        <w:spacing w:after="200" w:line="276" w:lineRule="auto"/>
        <w:rPr>
          <w:rFonts w:ascii="Arial" w:hAnsi="Arial" w:cs="David"/>
          <w:rtl/>
        </w:rPr>
      </w:pPr>
      <w:r w:rsidRPr="009F48D9">
        <w:rPr>
          <w:rFonts w:ascii="Arial" w:hAnsi="Arial" w:cs="David" w:hint="cs"/>
          <w:rtl/>
        </w:rPr>
        <w:lastRenderedPageBreak/>
        <w:t xml:space="preserve">2007-2013 </w:t>
      </w:r>
      <w:r w:rsidRPr="009F48D9">
        <w:rPr>
          <w:rFonts w:ascii="Arial" w:hAnsi="Arial" w:cs="David"/>
          <w:rtl/>
        </w:rPr>
        <w:t>–</w:t>
      </w:r>
      <w:r w:rsidRPr="009F48D9">
        <w:rPr>
          <w:rFonts w:ascii="Arial" w:hAnsi="Arial" w:cs="David" w:hint="cs"/>
          <w:rtl/>
        </w:rPr>
        <w:t xml:space="preserve"> מרכזת </w:t>
      </w:r>
      <w:r w:rsidR="00E80F21">
        <w:rPr>
          <w:rFonts w:ascii="Arial" w:hAnsi="Arial" w:cs="David" w:hint="cs"/>
          <w:rtl/>
        </w:rPr>
        <w:t xml:space="preserve">ומובילה </w:t>
      </w:r>
      <w:r w:rsidRPr="009F48D9">
        <w:rPr>
          <w:rFonts w:ascii="Arial" w:hAnsi="Arial" w:cs="David" w:hint="cs"/>
          <w:rtl/>
        </w:rPr>
        <w:t>תכנית תאומות בין בתי ספר בקהילות י</w:t>
      </w:r>
      <w:r w:rsidR="0023392B">
        <w:rPr>
          <w:rFonts w:ascii="Arial" w:hAnsi="Arial" w:cs="David" w:hint="cs"/>
          <w:rtl/>
        </w:rPr>
        <w:t>ו</w:t>
      </w:r>
      <w:r w:rsidRPr="009F48D9">
        <w:rPr>
          <w:rFonts w:ascii="Arial" w:hAnsi="Arial" w:cs="David" w:hint="cs"/>
          <w:rtl/>
        </w:rPr>
        <w:t>קנעם מגידו</w:t>
      </w:r>
      <w:r w:rsidR="00091AFF">
        <w:rPr>
          <w:rFonts w:ascii="Arial" w:hAnsi="Arial" w:cs="David" w:hint="cs"/>
          <w:rtl/>
        </w:rPr>
        <w:t xml:space="preserve"> ו</w:t>
      </w:r>
      <w:r w:rsidRPr="009F48D9">
        <w:rPr>
          <w:rFonts w:ascii="Arial" w:hAnsi="Arial" w:cs="David" w:hint="cs"/>
          <w:rtl/>
        </w:rPr>
        <w:t>סנט לואיס</w:t>
      </w:r>
      <w:r w:rsidR="00091AFF">
        <w:rPr>
          <w:rFonts w:ascii="Arial" w:hAnsi="Arial" w:cs="David" w:hint="cs"/>
          <w:rtl/>
        </w:rPr>
        <w:t xml:space="preserve">, שותפות ביחד, </w:t>
      </w:r>
      <w:r w:rsidRPr="009F48D9">
        <w:rPr>
          <w:rFonts w:ascii="Arial" w:hAnsi="Arial" w:cs="David" w:hint="cs"/>
          <w:rtl/>
        </w:rPr>
        <w:t>הסוכנות היהודית.</w:t>
      </w:r>
    </w:p>
    <w:p w14:paraId="0715B9FD" w14:textId="029FC965" w:rsidR="009F48D9" w:rsidRPr="009F48D9" w:rsidRDefault="009F48D9" w:rsidP="009F48D9">
      <w:pPr>
        <w:pStyle w:val="ac"/>
        <w:spacing w:line="360" w:lineRule="auto"/>
        <w:jc w:val="left"/>
        <w:rPr>
          <w:rFonts w:cs="David"/>
          <w:i w:val="0"/>
          <w:iCs w:val="0"/>
          <w:sz w:val="24"/>
          <w:szCs w:val="24"/>
          <w:rtl/>
        </w:rPr>
      </w:pPr>
      <w:r w:rsidRPr="009F48D9">
        <w:rPr>
          <w:rFonts w:cs="David" w:hint="cs"/>
          <w:i w:val="0"/>
          <w:iCs w:val="0"/>
          <w:sz w:val="24"/>
          <w:szCs w:val="24"/>
          <w:rtl/>
        </w:rPr>
        <w:t xml:space="preserve">2007-2011- מנחה  בארגון "שדמות </w:t>
      </w:r>
      <w:r w:rsidRPr="009F48D9">
        <w:rPr>
          <w:rFonts w:cs="David"/>
          <w:i w:val="0"/>
          <w:iCs w:val="0"/>
          <w:sz w:val="24"/>
          <w:szCs w:val="24"/>
          <w:rtl/>
        </w:rPr>
        <w:t>–</w:t>
      </w:r>
      <w:r w:rsidRPr="009F48D9">
        <w:rPr>
          <w:rFonts w:cs="David" w:hint="cs"/>
          <w:i w:val="0"/>
          <w:iCs w:val="0"/>
          <w:sz w:val="24"/>
          <w:szCs w:val="24"/>
          <w:rtl/>
        </w:rPr>
        <w:t xml:space="preserve"> המרכז למנהיגות בקהילה", מכללת אורנים.</w:t>
      </w:r>
    </w:p>
    <w:p w14:paraId="3199AB07" w14:textId="1C71AED1" w:rsidR="009A710A" w:rsidRDefault="009A710A" w:rsidP="00E32C6C">
      <w:pPr>
        <w:spacing w:after="200" w:line="276" w:lineRule="auto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2000-2004 </w:t>
      </w:r>
      <w:r>
        <w:rPr>
          <w:rFonts w:ascii="Arial" w:hAnsi="Arial" w:cs="David"/>
          <w:rtl/>
        </w:rPr>
        <w:t>–</w:t>
      </w:r>
      <w:r>
        <w:rPr>
          <w:rFonts w:ascii="Arial" w:hAnsi="Arial" w:cs="David" w:hint="cs"/>
          <w:rtl/>
        </w:rPr>
        <w:t xml:space="preserve"> מנהלת מינהלת</w:t>
      </w:r>
      <w:r w:rsidR="00091AFF">
        <w:rPr>
          <w:rFonts w:ascii="Arial" w:hAnsi="Arial" w:cs="David" w:hint="cs"/>
          <w:rtl/>
        </w:rPr>
        <w:t xml:space="preserve"> פר"ח</w:t>
      </w:r>
      <w:r>
        <w:rPr>
          <w:rFonts w:ascii="Arial" w:hAnsi="Arial" w:cs="David" w:hint="cs"/>
          <w:rtl/>
        </w:rPr>
        <w:t xml:space="preserve"> נגב צפוני, פר"ח פרויקט חונכות, מכון ויצמן למדע.</w:t>
      </w:r>
    </w:p>
    <w:p w14:paraId="5817AFBD" w14:textId="1FBDCF76" w:rsidR="00633A95" w:rsidRPr="0093662C" w:rsidRDefault="00633A95" w:rsidP="00633A95">
      <w:pPr>
        <w:spacing w:after="200" w:line="276" w:lineRule="auto"/>
        <w:rPr>
          <w:rFonts w:ascii="Arial" w:hAnsi="Arial" w:cs="David"/>
          <w:rtl/>
        </w:rPr>
      </w:pPr>
    </w:p>
    <w:p w14:paraId="68D49E44" w14:textId="34FD090E" w:rsidR="00091AFF" w:rsidRDefault="00091AFF" w:rsidP="00091AFF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4BFE33D" w14:textId="77777777" w:rsidR="002413B0" w:rsidRDefault="002413B0" w:rsidP="002413B0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1CCB249E" w14:textId="77777777" w:rsidR="0093662C" w:rsidRPr="00951CC5" w:rsidRDefault="0093662C" w:rsidP="0093662C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848946B" w14:textId="77777777" w:rsidR="0093662C" w:rsidRPr="00951CC5" w:rsidRDefault="0093662C" w:rsidP="0093662C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2D0407FF" w14:textId="77777777" w:rsidR="0093662C" w:rsidRPr="00951CC5" w:rsidRDefault="0093662C" w:rsidP="0093662C">
      <w:pPr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  <w:r w:rsidRPr="00951CC5">
        <w:rPr>
          <w:rFonts w:ascii="Arial" w:hAnsi="Arial" w:cs="David"/>
          <w:sz w:val="22"/>
          <w:szCs w:val="22"/>
          <w:rtl/>
        </w:rPr>
        <w:t xml:space="preserve">       </w:t>
      </w:r>
    </w:p>
    <w:p w14:paraId="0EB38FDD" w14:textId="77777777" w:rsidR="0093662C" w:rsidRPr="00951CC5" w:rsidRDefault="0093662C" w:rsidP="0093662C">
      <w:pPr>
        <w:numPr>
          <w:ilvl w:val="0"/>
          <w:numId w:val="5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 xml:space="preserve"> Ph.D. Dissertation</w:t>
      </w:r>
    </w:p>
    <w:p w14:paraId="46990BA7" w14:textId="306003F3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שם העבודה: </w:t>
      </w:r>
      <w:r w:rsidRPr="009F48D9">
        <w:rPr>
          <w:rFonts w:ascii="David" w:hAnsi="David" w:cs="David"/>
          <w:b/>
          <w:bCs/>
          <w:rtl/>
        </w:rPr>
        <w:t xml:space="preserve">השתתפות פוליטית והשתתפות חברתית בערים בישראל </w:t>
      </w:r>
      <w:r w:rsidRPr="009F48D9">
        <w:rPr>
          <w:rFonts w:ascii="David" w:hAnsi="David" w:cs="David"/>
          <w:rtl/>
        </w:rPr>
        <w:t>והקשר שלהן לעמדות, אמונות, שביעות רצון ומאפיינים דמוגרפיים</w:t>
      </w:r>
      <w:r>
        <w:rPr>
          <w:rFonts w:ascii="David" w:hAnsi="David" w:cs="David" w:hint="cs"/>
          <w:rtl/>
        </w:rPr>
        <w:t>.</w:t>
      </w:r>
    </w:p>
    <w:p w14:paraId="26E499B1" w14:textId="2EE8F43B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הוגשה: אוקטובר 2020, אושרה : פברואר 2021</w:t>
      </w:r>
    </w:p>
    <w:p w14:paraId="39EE464A" w14:textId="70E17FB3" w:rsidR="009F48D9" w:rsidRDefault="009F48D9" w:rsidP="009F48D9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120 עמודים, כתובה בעברית.</w:t>
      </w:r>
    </w:p>
    <w:p w14:paraId="66E34598" w14:textId="1224DB4D" w:rsidR="009F48D9" w:rsidRPr="009F48D9" w:rsidRDefault="009F48D9" w:rsidP="009F48D9">
      <w:pPr>
        <w:spacing w:line="360" w:lineRule="auto"/>
        <w:contextualSpacing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בהנחיית: </w:t>
      </w:r>
      <w:r w:rsidRPr="007C08B1">
        <w:rPr>
          <w:rFonts w:ascii="David" w:hAnsi="David" w:cs="David" w:hint="cs"/>
          <w:b/>
          <w:bCs/>
          <w:rtl/>
        </w:rPr>
        <w:t>פרופ' רות כץ ופרופ' ענת פרוינד</w:t>
      </w:r>
      <w:r>
        <w:rPr>
          <w:rFonts w:ascii="David" w:hAnsi="David" w:cs="David" w:hint="cs"/>
          <w:rtl/>
        </w:rPr>
        <w:t xml:space="preserve">, </w:t>
      </w:r>
      <w:r w:rsidRPr="009F48D9">
        <w:rPr>
          <w:rFonts w:ascii="David" w:hAnsi="David" w:cs="David"/>
          <w:rtl/>
        </w:rPr>
        <w:t>הרשות ללימודים מתקדמים</w:t>
      </w:r>
      <w:r>
        <w:rPr>
          <w:rFonts w:ascii="David" w:hAnsi="David" w:cs="David" w:hint="cs"/>
          <w:rtl/>
        </w:rPr>
        <w:t xml:space="preserve"> </w:t>
      </w:r>
      <w:r w:rsidRPr="009F48D9">
        <w:rPr>
          <w:rFonts w:ascii="David" w:hAnsi="David" w:cs="David"/>
          <w:rtl/>
        </w:rPr>
        <w:t xml:space="preserve"> הוועדה הכלל אוניברסיטאית לתלמידי מחקר</w:t>
      </w:r>
      <w:r>
        <w:rPr>
          <w:rFonts w:ascii="David" w:hAnsi="David" w:cs="David" w:hint="cs"/>
          <w:rtl/>
        </w:rPr>
        <w:t>, אוניברסיטת חיפה.</w:t>
      </w:r>
    </w:p>
    <w:p w14:paraId="37F1BFD8" w14:textId="77777777" w:rsidR="009F48D9" w:rsidRDefault="009F48D9" w:rsidP="009F48D9">
      <w:pPr>
        <w:spacing w:line="360" w:lineRule="auto"/>
        <w:contextualSpacing/>
        <w:jc w:val="center"/>
        <w:rPr>
          <w:sz w:val="40"/>
          <w:szCs w:val="40"/>
          <w:rtl/>
        </w:rPr>
      </w:pPr>
    </w:p>
    <w:p w14:paraId="15ECF9D4" w14:textId="5059A353" w:rsidR="009F48D9" w:rsidRDefault="009F48D9" w:rsidP="009F48D9">
      <w:pPr>
        <w:spacing w:line="360" w:lineRule="auto"/>
        <w:rPr>
          <w:rFonts w:ascii="David" w:hAnsi="David" w:cs="David"/>
          <w:rtl/>
        </w:rPr>
      </w:pPr>
    </w:p>
    <w:p w14:paraId="6948F2AA" w14:textId="77777777" w:rsidR="009F48D9" w:rsidRPr="009F48D9" w:rsidRDefault="009F48D9" w:rsidP="009F48D9">
      <w:pPr>
        <w:spacing w:line="360" w:lineRule="auto"/>
        <w:rPr>
          <w:rFonts w:ascii="David" w:hAnsi="David" w:cs="David"/>
          <w:rtl/>
        </w:rPr>
      </w:pPr>
    </w:p>
    <w:p w14:paraId="39F093CE" w14:textId="77777777" w:rsidR="00633A95" w:rsidRPr="00633A95" w:rsidRDefault="00633A95" w:rsidP="00633A95">
      <w:pPr>
        <w:spacing w:after="200" w:line="276" w:lineRule="auto"/>
        <w:rPr>
          <w:rFonts w:ascii="Arial" w:hAnsi="Arial" w:cs="David"/>
          <w:rtl/>
        </w:rPr>
      </w:pPr>
    </w:p>
    <w:p w14:paraId="5FA0E2FC" w14:textId="77777777" w:rsidR="00951CC5" w:rsidRPr="00951CC5" w:rsidRDefault="00951CC5"/>
    <w:sectPr w:rsidR="00951CC5" w:rsidRPr="00951CC5" w:rsidSect="00833916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30237" w14:textId="77777777" w:rsidR="005B3278" w:rsidRDefault="005B3278" w:rsidP="00FE27A1">
      <w:r>
        <w:separator/>
      </w:r>
    </w:p>
  </w:endnote>
  <w:endnote w:type="continuationSeparator" w:id="0">
    <w:p w14:paraId="0A725E56" w14:textId="77777777" w:rsidR="005B3278" w:rsidRDefault="005B3278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E27A1" w14:paraId="49ECA04D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5E6B49B0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54F6D494" w14:textId="77777777" w:rsidR="00FE27A1" w:rsidRDefault="00FE27A1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4864F6" w:rsidRPr="004864F6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1C462455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E27A1" w14:paraId="0CE6C6A1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15CE987F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31BCF08B" w14:textId="77777777" w:rsidR="00FE27A1" w:rsidRDefault="00FE27A1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3864C503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0C5ECD5B" w14:textId="77777777" w:rsidR="00FE27A1" w:rsidRDefault="00FE27A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3C1DC" w14:textId="77777777" w:rsidR="005B3278" w:rsidRDefault="005B3278" w:rsidP="00FE27A1">
      <w:r>
        <w:separator/>
      </w:r>
    </w:p>
  </w:footnote>
  <w:footnote w:type="continuationSeparator" w:id="0">
    <w:p w14:paraId="6EBFEF83" w14:textId="77777777" w:rsidR="005B3278" w:rsidRDefault="005B3278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389FA73C" w14:textId="77777777" w:rsidR="00FE27A1" w:rsidRDefault="00FE27A1" w:rsidP="00FE27A1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FE27A1">
          <w:rPr>
            <w:rFonts w:ascii="Arial" w:hAnsi="Arial" w:cs="Arial"/>
            <w:b/>
            <w:bCs/>
            <w:color w:val="808080"/>
            <w:rtl/>
          </w:rPr>
          <w:t>המכללה האקדמית עמק יזרעאל ע"ש מקס שטרן</w:t>
        </w:r>
      </w:p>
    </w:sdtContent>
  </w:sdt>
  <w:p w14:paraId="5FDF724D" w14:textId="77777777" w:rsidR="00FE27A1" w:rsidRDefault="00FE27A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EE1E28"/>
    <w:multiLevelType w:val="hybridMultilevel"/>
    <w:tmpl w:val="BD62C93E"/>
    <w:lvl w:ilvl="0" w:tplc="3DC053AE">
      <w:start w:val="2018"/>
      <w:numFmt w:val="bullet"/>
      <w:lvlText w:val="-"/>
      <w:lvlJc w:val="left"/>
      <w:pPr>
        <w:ind w:left="1512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783DA3"/>
    <w:multiLevelType w:val="hybridMultilevel"/>
    <w:tmpl w:val="2A66EAB8"/>
    <w:lvl w:ilvl="0" w:tplc="B3D2F2EE">
      <w:start w:val="2007"/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9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F25397"/>
    <w:multiLevelType w:val="hybridMultilevel"/>
    <w:tmpl w:val="9410A124"/>
    <w:lvl w:ilvl="0" w:tplc="154C6C92">
      <w:start w:val="1995"/>
      <w:numFmt w:val="bullet"/>
      <w:lvlText w:val="-"/>
      <w:lvlJc w:val="left"/>
      <w:pPr>
        <w:ind w:left="40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1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4156919">
    <w:abstractNumId w:val="1"/>
  </w:num>
  <w:num w:numId="2" w16cid:durableId="2089224146">
    <w:abstractNumId w:val="7"/>
  </w:num>
  <w:num w:numId="3" w16cid:durableId="1513228532">
    <w:abstractNumId w:val="0"/>
  </w:num>
  <w:num w:numId="4" w16cid:durableId="1927961322">
    <w:abstractNumId w:val="12"/>
  </w:num>
  <w:num w:numId="5" w16cid:durableId="2067214323">
    <w:abstractNumId w:val="8"/>
  </w:num>
  <w:num w:numId="6" w16cid:durableId="2141914448">
    <w:abstractNumId w:val="4"/>
  </w:num>
  <w:num w:numId="7" w16cid:durableId="1427723884">
    <w:abstractNumId w:val="2"/>
  </w:num>
  <w:num w:numId="8" w16cid:durableId="766732792">
    <w:abstractNumId w:val="13"/>
  </w:num>
  <w:num w:numId="9" w16cid:durableId="106391368">
    <w:abstractNumId w:val="9"/>
  </w:num>
  <w:num w:numId="10" w16cid:durableId="2070686980">
    <w:abstractNumId w:val="5"/>
  </w:num>
  <w:num w:numId="11" w16cid:durableId="449518023">
    <w:abstractNumId w:val="11"/>
  </w:num>
  <w:num w:numId="12" w16cid:durableId="432826593">
    <w:abstractNumId w:val="10"/>
  </w:num>
  <w:num w:numId="13" w16cid:durableId="1407723029">
    <w:abstractNumId w:val="6"/>
  </w:num>
  <w:num w:numId="14" w16cid:durableId="655230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CC5"/>
    <w:rsid w:val="000101F2"/>
    <w:rsid w:val="00091AFF"/>
    <w:rsid w:val="000F11A1"/>
    <w:rsid w:val="0023392B"/>
    <w:rsid w:val="002413B0"/>
    <w:rsid w:val="002B2F61"/>
    <w:rsid w:val="002C24C4"/>
    <w:rsid w:val="003C08C4"/>
    <w:rsid w:val="00417246"/>
    <w:rsid w:val="004230A5"/>
    <w:rsid w:val="00476B35"/>
    <w:rsid w:val="004864F6"/>
    <w:rsid w:val="00491360"/>
    <w:rsid w:val="004D70E2"/>
    <w:rsid w:val="004E0D64"/>
    <w:rsid w:val="005071AC"/>
    <w:rsid w:val="00516285"/>
    <w:rsid w:val="005713D1"/>
    <w:rsid w:val="005920E2"/>
    <w:rsid w:val="005B3278"/>
    <w:rsid w:val="005B6916"/>
    <w:rsid w:val="0060150D"/>
    <w:rsid w:val="00607CB1"/>
    <w:rsid w:val="00633A95"/>
    <w:rsid w:val="00664F66"/>
    <w:rsid w:val="00670D62"/>
    <w:rsid w:val="006A0237"/>
    <w:rsid w:val="006A5C78"/>
    <w:rsid w:val="00796F1C"/>
    <w:rsid w:val="007C08B1"/>
    <w:rsid w:val="007C5967"/>
    <w:rsid w:val="00833916"/>
    <w:rsid w:val="008434A3"/>
    <w:rsid w:val="0093662C"/>
    <w:rsid w:val="00951CC5"/>
    <w:rsid w:val="00961614"/>
    <w:rsid w:val="0099546D"/>
    <w:rsid w:val="009A710A"/>
    <w:rsid w:val="009C4E3C"/>
    <w:rsid w:val="009F48D9"/>
    <w:rsid w:val="00A83969"/>
    <w:rsid w:val="00B12C27"/>
    <w:rsid w:val="00B30831"/>
    <w:rsid w:val="00B34A8E"/>
    <w:rsid w:val="00B94FF3"/>
    <w:rsid w:val="00CE70B6"/>
    <w:rsid w:val="00D56C14"/>
    <w:rsid w:val="00E32C6C"/>
    <w:rsid w:val="00E80F21"/>
    <w:rsid w:val="00F7387D"/>
    <w:rsid w:val="00FB0A80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9AEA70"/>
  <w15:docId w15:val="{3428B274-3875-4C2B-9077-9133CB7A6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9C4E3C"/>
    <w:pPr>
      <w:ind w:left="720"/>
      <w:contextualSpacing/>
    </w:pPr>
  </w:style>
  <w:style w:type="paragraph" w:styleId="ac">
    <w:name w:val="Title"/>
    <w:basedOn w:val="a"/>
    <w:link w:val="ad"/>
    <w:qFormat/>
    <w:rsid w:val="00B30831"/>
    <w:pPr>
      <w:jc w:val="center"/>
    </w:pPr>
    <w:rPr>
      <w:i/>
      <w:iCs/>
      <w:sz w:val="20"/>
      <w:szCs w:val="28"/>
      <w:lang w:val="x-none" w:eastAsia="x-none"/>
    </w:rPr>
  </w:style>
  <w:style w:type="character" w:customStyle="1" w:styleId="ad">
    <w:name w:val="כותרת טקסט תו"/>
    <w:basedOn w:val="a0"/>
    <w:link w:val="ac"/>
    <w:rsid w:val="00B30831"/>
    <w:rPr>
      <w:i/>
      <w:iCs/>
      <w:szCs w:val="28"/>
      <w:lang w:val="x-none" w:eastAsia="x-none"/>
    </w:rPr>
  </w:style>
  <w:style w:type="character" w:styleId="ae">
    <w:name w:val="Strong"/>
    <w:basedOn w:val="a0"/>
    <w:uiPriority w:val="22"/>
    <w:qFormat/>
    <w:rsid w:val="006A0237"/>
    <w:rPr>
      <w:b/>
      <w:bCs/>
    </w:rPr>
  </w:style>
  <w:style w:type="character" w:styleId="Hyperlink">
    <w:name w:val="Hyperlink"/>
    <w:basedOn w:val="a0"/>
    <w:unhideWhenUsed/>
    <w:rsid w:val="00B94FF3"/>
    <w:rPr>
      <w:color w:val="0000FF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B94F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hania@yvc.ac.il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8F5"/>
    <w:rsid w:val="00073816"/>
    <w:rsid w:val="00284F60"/>
    <w:rsid w:val="00297272"/>
    <w:rsid w:val="00332502"/>
    <w:rsid w:val="003C7F44"/>
    <w:rsid w:val="0048185A"/>
    <w:rsid w:val="00640E16"/>
    <w:rsid w:val="008848F5"/>
    <w:rsid w:val="0098058D"/>
    <w:rsid w:val="00BB3EEC"/>
    <w:rsid w:val="00BD11AD"/>
    <w:rsid w:val="00DA52AB"/>
    <w:rsid w:val="00E03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101" ma:contentTypeDescription="צור מסמך חדש." ma:contentTypeScope="" ma:versionID="68d729530eb7f38f063fea994d8dd6d1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7d9b78d0fe6a46a3b9a658b627b46c9a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2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_x005f_x05de__x005f_x05d7__x005f_x05dc__x005f_x05e7__x005f_x05d4_ xmlns="41aa2188-3a2f-4fba-a079-e85bc9aa5509" xsi:nil="true"/>
    <_dlc_DocId xmlns="1bc24395-5445-4cf0-9cff-a32c215bef19">2X6MU76S5KSR-1661669765-1284232</_dlc_DocId>
    <_dlc_DocIdUrl xmlns="1bc24395-5445-4cf0-9cff-a32c215bef19">
      <Url>https://yvcac.sharepoint.com/sites/Health/_layouts/15/DocIdRedir.aspx?ID=2X6MU76S5KSR-1661669765-1284232</Url>
      <Description>2X6MU76S5KSR-1661669765-1284232</Description>
    </_dlc_DocIdUrl>
  </documentManagement>
</p:properties>
</file>

<file path=customXml/itemProps1.xml><?xml version="1.0" encoding="utf-8"?>
<ds:datastoreItem xmlns:ds="http://schemas.openxmlformats.org/officeDocument/2006/customXml" ds:itemID="{E223B52E-55EC-4556-B87D-7DE42EA18B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2C813C-603F-443B-BA28-B8990A764FB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B12FF27-F8E1-4E08-971B-7EA3A75ECCC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3A968C-C526-4A23-B2F9-113D2174A40F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6</Pages>
  <Words>1003</Words>
  <Characters>5016</Characters>
  <Application>Microsoft Office Word</Application>
  <DocSecurity>0</DocSecurity>
  <Lines>41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המכללה האקדמית עמק יזרעאל ע"ש מקס שטרן</vt:lpstr>
    </vt:vector>
  </TitlesOfParts>
  <Company/>
  <LinksUpToDate>false</LinksUpToDate>
  <CharactersWithSpaces>6007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Shani Alfassi Kakun</cp:lastModifiedBy>
  <cp:revision>29</cp:revision>
  <dcterms:created xsi:type="dcterms:W3CDTF">2021-03-02T05:03:00Z</dcterms:created>
  <dcterms:modified xsi:type="dcterms:W3CDTF">2023-11-19T09:43:00Z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0x010100A355245F8A7E9548BF16F6BAB9441DFF</vt:lpwstr>
  </property>
  <property fmtid="{D5CDD505-2E9C-101B-9397-08002B2CF9AE}" pid="3" name="_dlc_DocIdItemGuid">
    <vt:lpwstr>11ef09b7-b485-474e-a814-86441b94354e</vt:lpwstr>
  </property>
</Properties>
</file>